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5145" w14:textId="77777777" w:rsidR="00DC443C" w:rsidRPr="00925C8C" w:rsidRDefault="00DC443C" w:rsidP="00DC443C">
      <w:pPr>
        <w:pStyle w:val="a4"/>
        <w:tabs>
          <w:tab w:val="left" w:pos="900"/>
        </w:tabs>
        <w:ind w:right="40"/>
        <w:jc w:val="center"/>
        <w:rPr>
          <w:rFonts w:ascii="Angsana New" w:hAnsi="Angsana New"/>
          <w:color w:val="7030A0"/>
          <w:sz w:val="16"/>
          <w:szCs w:val="16"/>
          <w:cs/>
        </w:rPr>
      </w:pPr>
      <w:r w:rsidRPr="00925C8C">
        <w:rPr>
          <w:rFonts w:ascii="TH SarabunPSK" w:hAnsi="TH SarabunPSK" w:cs="TH SarabunPSK"/>
          <w:color w:val="7030A0"/>
          <w:sz w:val="44"/>
          <w:szCs w:val="44"/>
          <w:cs/>
        </w:rPr>
        <w:t>เปรียบเทียบการมีการใช้</w:t>
      </w:r>
      <w:r w:rsidRPr="00925C8C">
        <w:rPr>
          <w:rFonts w:ascii="TH SarabunPSK" w:hAnsi="TH SarabunPSK" w:cs="TH SarabunPSK"/>
          <w:color w:val="7030A0"/>
          <w:sz w:val="44"/>
          <w:szCs w:val="44"/>
          <w:lang w:val="en-US"/>
        </w:rPr>
        <w:t xml:space="preserve"> ICT</w:t>
      </w:r>
      <w:r w:rsidRPr="00925C8C">
        <w:rPr>
          <w:rFonts w:ascii="TH SarabunPSK" w:hAnsi="TH SarabunPSK" w:cs="TH SarabunPSK"/>
          <w:color w:val="7030A0"/>
          <w:sz w:val="44"/>
          <w:szCs w:val="44"/>
          <w:cs/>
        </w:rPr>
        <w:t xml:space="preserve"> ของสถานประกอบการ </w:t>
      </w:r>
    </w:p>
    <w:p w14:paraId="7EBF8972" w14:textId="77777777" w:rsidR="00DC443C" w:rsidRPr="00F864B9" w:rsidRDefault="00DC443C" w:rsidP="00DC443C">
      <w:pPr>
        <w:pStyle w:val="a4"/>
        <w:tabs>
          <w:tab w:val="left" w:pos="900"/>
        </w:tabs>
        <w:ind w:right="40"/>
        <w:jc w:val="center"/>
        <w:rPr>
          <w:rFonts w:ascii="Angsana New" w:hAnsi="Angsana New" w:hint="cs"/>
          <w:color w:val="D11D50"/>
          <w:sz w:val="16"/>
          <w:szCs w:val="16"/>
          <w:cs/>
        </w:rPr>
      </w:pPr>
    </w:p>
    <w:tbl>
      <w:tblPr>
        <w:tblW w:w="4442" w:type="pct"/>
        <w:tblInd w:w="108" w:type="dxa"/>
        <w:tblBorders>
          <w:top w:val="single" w:sz="4" w:space="0" w:color="9966FF"/>
          <w:left w:val="single" w:sz="4" w:space="0" w:color="9966FF"/>
          <w:bottom w:val="thickThinSmallGap" w:sz="12" w:space="0" w:color="9966FF"/>
          <w:right w:val="single" w:sz="4" w:space="0" w:color="9966FF"/>
          <w:insideV w:val="single" w:sz="4" w:space="0" w:color="9966FF"/>
        </w:tblBorders>
        <w:shd w:val="clear" w:color="auto" w:fill="FFFFFF"/>
        <w:tblLook w:val="01E0" w:firstRow="1" w:lastRow="1" w:firstColumn="1" w:lastColumn="1" w:noHBand="0" w:noVBand="0"/>
      </w:tblPr>
      <w:tblGrid>
        <w:gridCol w:w="5783"/>
        <w:gridCol w:w="1226"/>
        <w:gridCol w:w="1298"/>
      </w:tblGrid>
      <w:tr w:rsidR="00DC443C" w:rsidRPr="002A7962" w14:paraId="010D4F43" w14:textId="77777777" w:rsidTr="00DC443C">
        <w:trPr>
          <w:trHeight w:val="254"/>
        </w:trPr>
        <w:tc>
          <w:tcPr>
            <w:tcW w:w="3516" w:type="pct"/>
            <w:vMerge w:val="restart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shd w:val="clear" w:color="auto" w:fill="CCC0D9"/>
            <w:vAlign w:val="center"/>
          </w:tcPr>
          <w:p w14:paraId="1508E243" w14:textId="77777777" w:rsidR="00DC443C" w:rsidRPr="00196988" w:rsidRDefault="00DC443C" w:rsidP="007F15B9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969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รายการข้อมูล</w:t>
            </w:r>
          </w:p>
        </w:tc>
        <w:tc>
          <w:tcPr>
            <w:tcW w:w="1484" w:type="pct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CCC0D9"/>
            <w:vAlign w:val="center"/>
          </w:tcPr>
          <w:p w14:paraId="10DCE3F5" w14:textId="77777777" w:rsidR="00DC443C" w:rsidRPr="00091DFD" w:rsidRDefault="00DC443C" w:rsidP="007F15B9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lang w:eastAsia="ja-JP"/>
              </w:rPr>
            </w:pPr>
            <w:r w:rsidRPr="00091DFD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  <w:lang w:eastAsia="ja-JP"/>
              </w:rPr>
              <w:t>สถานประกอบการ</w:t>
            </w:r>
          </w:p>
          <w:p w14:paraId="0521E9A7" w14:textId="77777777" w:rsidR="00DC443C" w:rsidRPr="00091DFD" w:rsidRDefault="00DC443C" w:rsidP="007F15B9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  <w:lang w:eastAsia="ja-JP"/>
              </w:rPr>
              <w:t>ทั่วราชอาณาจักร</w:t>
            </w:r>
          </w:p>
        </w:tc>
      </w:tr>
      <w:tr w:rsidR="00DC443C" w:rsidRPr="002A7962" w14:paraId="513210B5" w14:textId="77777777" w:rsidTr="00DC443C">
        <w:trPr>
          <w:trHeight w:val="44"/>
        </w:trPr>
        <w:tc>
          <w:tcPr>
            <w:tcW w:w="3516" w:type="pct"/>
            <w:vMerge/>
            <w:tcBorders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CCC0D9"/>
            <w:vAlign w:val="center"/>
          </w:tcPr>
          <w:p w14:paraId="76A67B87" w14:textId="77777777" w:rsidR="00DC443C" w:rsidRPr="00196988" w:rsidRDefault="00DC443C" w:rsidP="007F15B9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68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CCC0D9"/>
            <w:vAlign w:val="center"/>
          </w:tcPr>
          <w:p w14:paraId="6BDDE11A" w14:textId="77777777" w:rsidR="00DC443C" w:rsidRPr="00091DFD" w:rsidRDefault="00DC443C" w:rsidP="007F15B9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lang w:eastAsia="ja-JP"/>
              </w:rPr>
            </w:pPr>
            <w:r w:rsidRPr="00091DF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  <w:lang w:eastAsia="ja-JP"/>
              </w:rPr>
              <w:t xml:space="preserve">ปี </w:t>
            </w:r>
            <w:r w:rsidRPr="00091DFD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lang w:eastAsia="ja-JP"/>
              </w:rPr>
              <w:t>25</w:t>
            </w: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lang w:eastAsia="ja-JP"/>
              </w:rPr>
              <w:t>61</w:t>
            </w:r>
          </w:p>
        </w:tc>
        <w:tc>
          <w:tcPr>
            <w:tcW w:w="817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CCC0D9"/>
            <w:vAlign w:val="center"/>
          </w:tcPr>
          <w:p w14:paraId="3A119FF3" w14:textId="77777777" w:rsidR="00DC443C" w:rsidRPr="00091DFD" w:rsidRDefault="00DC443C" w:rsidP="007F15B9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lang w:eastAsia="ja-JP"/>
              </w:rPr>
            </w:pPr>
            <w:r w:rsidRPr="00091DF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  <w:lang w:eastAsia="ja-JP"/>
              </w:rPr>
              <w:t xml:space="preserve">ปี </w:t>
            </w:r>
            <w:r w:rsidRPr="00091DFD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lang w:eastAsia="ja-JP"/>
              </w:rPr>
              <w:t>25</w:t>
            </w: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lang w:eastAsia="ja-JP"/>
              </w:rPr>
              <w:t>62</w:t>
            </w:r>
          </w:p>
        </w:tc>
      </w:tr>
      <w:tr w:rsidR="00DC443C" w:rsidRPr="002A7962" w14:paraId="1E34DF6D" w14:textId="77777777" w:rsidTr="00DC443C">
        <w:trPr>
          <w:trHeight w:val="14"/>
        </w:trPr>
        <w:tc>
          <w:tcPr>
            <w:tcW w:w="3516" w:type="pct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08B7CB05" w14:textId="77777777" w:rsidR="00DC443C" w:rsidRPr="00C53718" w:rsidRDefault="00DC443C" w:rsidP="007F15B9">
            <w:pPr>
              <w:spacing w:before="120" w:after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537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จำนวนสถานประกอบการ (แห่ง)</w:t>
            </w:r>
          </w:p>
        </w:tc>
        <w:tc>
          <w:tcPr>
            <w:tcW w:w="668" w:type="pct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0DF43B70" w14:textId="77777777" w:rsidR="00DC443C" w:rsidRPr="00816540" w:rsidRDefault="00DC443C" w:rsidP="007F15B9">
            <w:pPr>
              <w:spacing w:before="120" w:after="80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654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2,529,485</w:t>
            </w:r>
          </w:p>
        </w:tc>
        <w:tc>
          <w:tcPr>
            <w:tcW w:w="817" w:type="pct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6D98E923" w14:textId="77777777" w:rsidR="00DC443C" w:rsidRPr="00816540" w:rsidRDefault="00DC443C" w:rsidP="007F15B9">
            <w:pPr>
              <w:spacing w:before="120" w:after="80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654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81654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,520,695</w:t>
            </w:r>
          </w:p>
        </w:tc>
      </w:tr>
      <w:tr w:rsidR="00DC443C" w:rsidRPr="002A7962" w14:paraId="01B5845D" w14:textId="77777777" w:rsidTr="00DC443C">
        <w:trPr>
          <w:trHeight w:hRule="exact" w:val="442"/>
        </w:trPr>
        <w:tc>
          <w:tcPr>
            <w:tcW w:w="3516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6D6C07E0" w14:textId="77777777" w:rsidR="00DC443C" w:rsidRPr="00C53718" w:rsidRDefault="00DC443C" w:rsidP="007F15B9">
            <w:pPr>
              <w:spacing w:before="80"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>สัดส่วนของสถานประกอบการที่ใช้คอมพิวเตอร์</w:t>
            </w:r>
          </w:p>
        </w:tc>
        <w:tc>
          <w:tcPr>
            <w:tcW w:w="668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64770DD1" w14:textId="77777777" w:rsidR="00DC443C" w:rsidRPr="00651DBD" w:rsidRDefault="00DC443C" w:rsidP="007F15B9">
            <w:pPr>
              <w:spacing w:after="8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28.3</w:t>
            </w:r>
          </w:p>
        </w:tc>
        <w:tc>
          <w:tcPr>
            <w:tcW w:w="817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4659E511" w14:textId="77777777" w:rsidR="00DC443C" w:rsidRPr="001F0D80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28.6</w:t>
            </w:r>
          </w:p>
        </w:tc>
      </w:tr>
      <w:tr w:rsidR="00DC443C" w:rsidRPr="002A7962" w14:paraId="68D83261" w14:textId="77777777" w:rsidTr="00DC443C">
        <w:trPr>
          <w:trHeight w:hRule="exact" w:val="442"/>
        </w:trPr>
        <w:tc>
          <w:tcPr>
            <w:tcW w:w="3516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2BA38654" w14:textId="77777777" w:rsidR="00DC443C" w:rsidRPr="00C53718" w:rsidRDefault="00DC443C" w:rsidP="007F15B9">
            <w:pPr>
              <w:spacing w:before="80"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>สัดส่วนของลูกจ้างที่ใช้คอมพิวเตอร์</w:t>
            </w:r>
          </w:p>
        </w:tc>
        <w:tc>
          <w:tcPr>
            <w:tcW w:w="668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3B65143E" w14:textId="77777777" w:rsidR="00DC443C" w:rsidRPr="00651DBD" w:rsidRDefault="00DC443C" w:rsidP="007F15B9">
            <w:pPr>
              <w:spacing w:after="8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26.7</w:t>
            </w:r>
          </w:p>
        </w:tc>
        <w:tc>
          <w:tcPr>
            <w:tcW w:w="817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2FC66332" w14:textId="77777777" w:rsidR="00DC443C" w:rsidRPr="001F0D80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26.5</w:t>
            </w:r>
          </w:p>
        </w:tc>
      </w:tr>
      <w:tr w:rsidR="00DC443C" w:rsidRPr="002A7962" w14:paraId="5554D68F" w14:textId="77777777" w:rsidTr="00DC443C">
        <w:trPr>
          <w:trHeight w:hRule="exact" w:val="442"/>
        </w:trPr>
        <w:tc>
          <w:tcPr>
            <w:tcW w:w="3516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49119C70" w14:textId="77777777" w:rsidR="00DC443C" w:rsidRPr="00C53718" w:rsidRDefault="00DC443C" w:rsidP="007F15B9">
            <w:pPr>
              <w:spacing w:before="80"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>สัดส่วนของสถานประกอบการที่ใช้อินเทอร์เน็ต</w:t>
            </w:r>
          </w:p>
        </w:tc>
        <w:tc>
          <w:tcPr>
            <w:tcW w:w="668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43AB4F6D" w14:textId="77777777" w:rsidR="00DC443C" w:rsidRPr="00651DBD" w:rsidRDefault="00DC443C" w:rsidP="007F15B9">
            <w:pPr>
              <w:spacing w:after="8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29.6</w:t>
            </w:r>
          </w:p>
        </w:tc>
        <w:tc>
          <w:tcPr>
            <w:tcW w:w="817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1E12E12A" w14:textId="77777777" w:rsidR="00DC443C" w:rsidRPr="001F0D80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29.9</w:t>
            </w:r>
          </w:p>
        </w:tc>
      </w:tr>
      <w:tr w:rsidR="00DC443C" w:rsidRPr="002A7962" w14:paraId="1C776549" w14:textId="77777777" w:rsidTr="00DC443C">
        <w:trPr>
          <w:trHeight w:hRule="exact" w:val="442"/>
        </w:trPr>
        <w:tc>
          <w:tcPr>
            <w:tcW w:w="3516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32B7FEAC" w14:textId="77777777" w:rsidR="00DC443C" w:rsidRPr="00C53718" w:rsidRDefault="00DC443C" w:rsidP="007F15B9">
            <w:pPr>
              <w:spacing w:before="80"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>สัดส่วนของลูกจ้างที่ใช้อินเทอร์เน็ต</w:t>
            </w:r>
          </w:p>
        </w:tc>
        <w:tc>
          <w:tcPr>
            <w:tcW w:w="668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57B1D457" w14:textId="77777777" w:rsidR="00DC443C" w:rsidRPr="00651DBD" w:rsidRDefault="00DC443C" w:rsidP="007F15B9">
            <w:pPr>
              <w:spacing w:after="8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25.9</w:t>
            </w:r>
          </w:p>
        </w:tc>
        <w:tc>
          <w:tcPr>
            <w:tcW w:w="817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5C2BEEDC" w14:textId="77777777" w:rsidR="00DC443C" w:rsidRPr="001F0D80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26.0</w:t>
            </w:r>
          </w:p>
        </w:tc>
      </w:tr>
      <w:tr w:rsidR="00DC443C" w:rsidRPr="002A7962" w14:paraId="3100D148" w14:textId="77777777" w:rsidTr="00DC443C">
        <w:trPr>
          <w:trHeight w:hRule="exact" w:val="442"/>
        </w:trPr>
        <w:tc>
          <w:tcPr>
            <w:tcW w:w="3516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2B75628F" w14:textId="77777777" w:rsidR="00DC443C" w:rsidRPr="00C53718" w:rsidRDefault="00DC443C" w:rsidP="007F15B9">
            <w:pPr>
              <w:spacing w:before="80"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>สัดส่วนของสถานประกอบการที่</w:t>
            </w:r>
            <w:r w:rsidRPr="00C53718">
              <w:rPr>
                <w:rStyle w:val="a3"/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>เว็บไซต์</w:t>
            </w:r>
          </w:p>
        </w:tc>
        <w:tc>
          <w:tcPr>
            <w:tcW w:w="668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5152D4E6" w14:textId="77777777" w:rsidR="00DC443C" w:rsidRPr="00651DBD" w:rsidRDefault="00DC443C" w:rsidP="007F15B9">
            <w:pPr>
              <w:spacing w:after="8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10.1</w:t>
            </w:r>
          </w:p>
        </w:tc>
        <w:tc>
          <w:tcPr>
            <w:tcW w:w="817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71BE6A4C" w14:textId="77777777" w:rsidR="00DC443C" w:rsidRPr="001F0D80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10.5</w:t>
            </w:r>
          </w:p>
        </w:tc>
      </w:tr>
      <w:tr w:rsidR="00DC443C" w:rsidRPr="002A7962" w14:paraId="0BAC6AB0" w14:textId="77777777" w:rsidTr="00DC443C">
        <w:trPr>
          <w:trHeight w:hRule="exact" w:val="442"/>
        </w:trPr>
        <w:tc>
          <w:tcPr>
            <w:tcW w:w="3516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076991C0" w14:textId="77777777" w:rsidR="00DC443C" w:rsidRPr="00C53718" w:rsidRDefault="00DC443C" w:rsidP="007F15B9">
            <w:pPr>
              <w:spacing w:before="80" w:after="80"/>
              <w:ind w:left="284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สัดส่วนของสถานประกอบการที่สั่งซื้อสินค้าหรือบริการผ่านอินเทอร์เน็ต </w:t>
            </w:r>
          </w:p>
        </w:tc>
        <w:tc>
          <w:tcPr>
            <w:tcW w:w="668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78091703" w14:textId="77777777" w:rsidR="00DC443C" w:rsidRPr="00651DBD" w:rsidRDefault="00DC443C" w:rsidP="007F15B9">
            <w:pPr>
              <w:spacing w:after="8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7.1</w:t>
            </w:r>
          </w:p>
        </w:tc>
        <w:tc>
          <w:tcPr>
            <w:tcW w:w="817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0FC4CB00" w14:textId="77777777" w:rsidR="00DC443C" w:rsidRPr="001F0D80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8.1</w:t>
            </w:r>
          </w:p>
        </w:tc>
      </w:tr>
      <w:tr w:rsidR="00DC443C" w:rsidRPr="002A7962" w14:paraId="55183BCB" w14:textId="77777777" w:rsidTr="00DC443C">
        <w:trPr>
          <w:trHeight w:hRule="exact" w:val="442"/>
        </w:trPr>
        <w:tc>
          <w:tcPr>
            <w:tcW w:w="3516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70859170" w14:textId="77777777" w:rsidR="00DC443C" w:rsidRPr="00C53718" w:rsidRDefault="00DC443C" w:rsidP="007F15B9">
            <w:pPr>
              <w:spacing w:before="80" w:after="80"/>
              <w:ind w:left="284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สัดส่วนของสถานประกอบการที่ขายสินค้าหรือบริการผ่านอินเทอร์เน็ต </w:t>
            </w:r>
          </w:p>
        </w:tc>
        <w:tc>
          <w:tcPr>
            <w:tcW w:w="668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4F297C09" w14:textId="77777777" w:rsidR="00DC443C" w:rsidRPr="00651DBD" w:rsidRDefault="00DC443C" w:rsidP="007F15B9">
            <w:pPr>
              <w:spacing w:after="8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4.9</w:t>
            </w:r>
          </w:p>
        </w:tc>
        <w:tc>
          <w:tcPr>
            <w:tcW w:w="817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058832F9" w14:textId="77777777" w:rsidR="00DC443C" w:rsidRPr="001F0D80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5.9</w:t>
            </w:r>
          </w:p>
        </w:tc>
      </w:tr>
      <w:tr w:rsidR="00DC443C" w:rsidRPr="002A7962" w14:paraId="1FD258F6" w14:textId="77777777" w:rsidTr="00DC443C">
        <w:trPr>
          <w:trHeight w:val="14"/>
        </w:trPr>
        <w:tc>
          <w:tcPr>
            <w:tcW w:w="3516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1DBAC393" w14:textId="77777777" w:rsidR="00DC443C" w:rsidRPr="00C53718" w:rsidRDefault="00DC443C" w:rsidP="007F15B9">
            <w:pPr>
              <w:spacing w:before="80" w:after="80"/>
              <w:ind w:left="425" w:hanging="425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C5371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สัดส่วนของสถานประกอบการที่เข้าถึงอินเทอร์เน็ต</w:t>
            </w:r>
          </w:p>
          <w:p w14:paraId="20ED964D" w14:textId="77777777" w:rsidR="00DC443C" w:rsidRPr="00C53718" w:rsidRDefault="00DC443C" w:rsidP="007F15B9">
            <w:pPr>
              <w:spacing w:before="80" w:after="80"/>
              <w:ind w:left="284"/>
              <w:rPr>
                <w:rFonts w:ascii="Angsana New" w:hAnsi="Angsana New"/>
                <w:spacing w:val="-4"/>
                <w:sz w:val="30"/>
                <w:szCs w:val="30"/>
                <w:vertAlign w:val="superscript"/>
                <w:cs/>
              </w:rPr>
            </w:pPr>
            <w:r w:rsidRPr="00C5371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จำแนกตาม</w:t>
            </w:r>
            <w:r w:rsidRPr="00EF56E1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ประเภทอินเทอร์เน็ต</w:t>
            </w:r>
            <w:r w:rsidRPr="00C5371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ที่ใช้เชื่อมต่อ</w:t>
            </w:r>
            <w:r w:rsidRPr="00C53718">
              <w:rPr>
                <w:rFonts w:ascii="TH SarabunPSK" w:hAnsi="TH SarabunPSK" w:cs="TH SarabunPSK"/>
                <w:spacing w:val="-4"/>
                <w:sz w:val="30"/>
                <w:szCs w:val="30"/>
                <w:vertAlign w:val="superscript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u w:val="single"/>
                <w:vertAlign w:val="superscript"/>
                <w:cs/>
              </w:rPr>
              <w:t>1</w:t>
            </w:r>
            <w:r w:rsidRPr="00C53718">
              <w:rPr>
                <w:rFonts w:ascii="TH SarabunPSK" w:hAnsi="TH SarabunPSK" w:cs="TH SarabunPSK"/>
                <w:spacing w:val="-4"/>
                <w:sz w:val="30"/>
                <w:szCs w:val="30"/>
                <w:vertAlign w:val="superscript"/>
                <w:cs/>
              </w:rPr>
              <w:t>/</w:t>
            </w:r>
          </w:p>
        </w:tc>
        <w:tc>
          <w:tcPr>
            <w:tcW w:w="668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center"/>
          </w:tcPr>
          <w:p w14:paraId="55ABCEC7" w14:textId="77777777" w:rsidR="00DC443C" w:rsidRPr="00A357D5" w:rsidRDefault="00DC443C" w:rsidP="007F15B9">
            <w:pPr>
              <w:spacing w:before="80" w:after="80"/>
              <w:ind w:right="113"/>
              <w:jc w:val="righ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817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center"/>
          </w:tcPr>
          <w:p w14:paraId="3B289B15" w14:textId="77777777" w:rsidR="00DC443C" w:rsidRPr="001F0D80" w:rsidRDefault="00DC443C" w:rsidP="007F15B9">
            <w:pPr>
              <w:spacing w:before="80" w:after="80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DC443C" w:rsidRPr="002A7962" w14:paraId="238E6E54" w14:textId="77777777" w:rsidTr="00DC443C">
        <w:trPr>
          <w:trHeight w:val="14"/>
        </w:trPr>
        <w:tc>
          <w:tcPr>
            <w:tcW w:w="3516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63AB9128" w14:textId="77777777" w:rsidR="00DC443C" w:rsidRPr="00C53718" w:rsidRDefault="00DC443C" w:rsidP="007F15B9">
            <w:pPr>
              <w:spacing w:before="80" w:after="80"/>
              <w:ind w:left="340"/>
              <w:rPr>
                <w:rFonts w:ascii="TH SarabunPSK" w:hAnsi="TH SarabunPSK" w:cs="TH SarabunPSK"/>
                <w:sz w:val="30"/>
                <w:szCs w:val="30"/>
              </w:rPr>
            </w:pPr>
            <w:r w:rsidRPr="00C53718">
              <w:rPr>
                <w:rFonts w:ascii="TH SarabunPSK" w:hAnsi="TH SarabunPSK" w:cs="TH SarabunPSK"/>
                <w:sz w:val="30"/>
                <w:szCs w:val="30"/>
              </w:rPr>
              <w:sym w:font="Wingdings" w:char="F0AA"/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C53718">
              <w:rPr>
                <w:rFonts w:ascii="TH SarabunPSK" w:hAnsi="TH SarabunPSK" w:cs="TH SarabunPSK"/>
                <w:sz w:val="30"/>
                <w:szCs w:val="30"/>
              </w:rPr>
              <w:t>Analogue modem</w:t>
            </w:r>
          </w:p>
        </w:tc>
        <w:tc>
          <w:tcPr>
            <w:tcW w:w="668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47ECA9C9" w14:textId="77777777" w:rsidR="00DC443C" w:rsidRPr="00651DBD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0.9</w:t>
            </w:r>
          </w:p>
        </w:tc>
        <w:tc>
          <w:tcPr>
            <w:tcW w:w="817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5D3A6054" w14:textId="77777777" w:rsidR="00DC443C" w:rsidRPr="001F0D80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1.8</w:t>
            </w:r>
          </w:p>
        </w:tc>
      </w:tr>
      <w:tr w:rsidR="00DC443C" w:rsidRPr="002A7962" w14:paraId="06090998" w14:textId="77777777" w:rsidTr="00DC443C">
        <w:trPr>
          <w:trHeight w:val="14"/>
        </w:trPr>
        <w:tc>
          <w:tcPr>
            <w:tcW w:w="3516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2A2B5100" w14:textId="77777777" w:rsidR="00DC443C" w:rsidRPr="00C53718" w:rsidRDefault="00DC443C" w:rsidP="007F15B9">
            <w:pPr>
              <w:spacing w:before="80" w:after="80"/>
              <w:ind w:left="340"/>
              <w:rPr>
                <w:rFonts w:ascii="TH SarabunPSK" w:hAnsi="TH SarabunPSK" w:cs="TH SarabunPSK"/>
                <w:sz w:val="30"/>
                <w:szCs w:val="30"/>
              </w:rPr>
            </w:pPr>
            <w:r w:rsidRPr="00C53718">
              <w:rPr>
                <w:rFonts w:ascii="TH SarabunPSK" w:hAnsi="TH SarabunPSK" w:cs="TH SarabunPSK"/>
                <w:sz w:val="30"/>
                <w:szCs w:val="30"/>
              </w:rPr>
              <w:sym w:font="Wingdings" w:char="F0AA"/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C53718">
              <w:rPr>
                <w:rFonts w:ascii="TH SarabunPSK" w:hAnsi="TH SarabunPSK" w:cs="TH SarabunPSK"/>
                <w:sz w:val="30"/>
                <w:szCs w:val="30"/>
              </w:rPr>
              <w:t>ISDN</w:t>
            </w:r>
          </w:p>
        </w:tc>
        <w:tc>
          <w:tcPr>
            <w:tcW w:w="668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5ACF4796" w14:textId="77777777" w:rsidR="00DC443C" w:rsidRPr="00651DBD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2.7</w:t>
            </w:r>
          </w:p>
        </w:tc>
        <w:tc>
          <w:tcPr>
            <w:tcW w:w="817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5CFA367C" w14:textId="77777777" w:rsidR="00DC443C" w:rsidRPr="001F0D80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2.3</w:t>
            </w:r>
          </w:p>
        </w:tc>
      </w:tr>
      <w:tr w:rsidR="00DC443C" w:rsidRPr="002A7962" w14:paraId="642224C9" w14:textId="77777777" w:rsidTr="00DC443C">
        <w:trPr>
          <w:trHeight w:val="14"/>
        </w:trPr>
        <w:tc>
          <w:tcPr>
            <w:tcW w:w="3516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23C1B7D4" w14:textId="77777777" w:rsidR="00DC443C" w:rsidRPr="00C53718" w:rsidRDefault="00DC443C" w:rsidP="007F15B9">
            <w:pPr>
              <w:spacing w:before="80" w:after="80"/>
              <w:ind w:left="340"/>
              <w:rPr>
                <w:rFonts w:ascii="TH SarabunPSK" w:hAnsi="TH SarabunPSK" w:cs="TH SarabunPSK"/>
                <w:sz w:val="30"/>
                <w:szCs w:val="30"/>
              </w:rPr>
            </w:pPr>
            <w:r w:rsidRPr="00C53718">
              <w:rPr>
                <w:rFonts w:ascii="TH SarabunPSK" w:hAnsi="TH SarabunPSK" w:cs="TH SarabunPSK"/>
                <w:sz w:val="30"/>
                <w:szCs w:val="30"/>
              </w:rPr>
              <w:sym w:font="Wingdings" w:char="F0AA"/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proofErr w:type="spellStart"/>
            <w:r w:rsidRPr="00C53718">
              <w:rPr>
                <w:rFonts w:ascii="TH SarabunPSK" w:hAnsi="TH SarabunPSK" w:cs="TH SarabunPSK"/>
                <w:sz w:val="30"/>
                <w:szCs w:val="30"/>
              </w:rPr>
              <w:t>xDSL</w:t>
            </w:r>
            <w:proofErr w:type="spellEnd"/>
            <w:r w:rsidRPr="00C53718">
              <w:rPr>
                <w:rFonts w:ascii="TH SarabunPSK" w:hAnsi="TH SarabunPSK" w:cs="TH SarabunPSK"/>
                <w:sz w:val="30"/>
                <w:szCs w:val="30"/>
              </w:rPr>
              <w:t xml:space="preserve"> (ADSL, SDSL, VDSL)</w:t>
            </w:r>
          </w:p>
        </w:tc>
        <w:tc>
          <w:tcPr>
            <w:tcW w:w="668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59B60EEA" w14:textId="77777777" w:rsidR="00DC443C" w:rsidRPr="00651DBD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8.6</w:t>
            </w:r>
          </w:p>
        </w:tc>
        <w:tc>
          <w:tcPr>
            <w:tcW w:w="817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38670B1D" w14:textId="77777777" w:rsidR="00DC443C" w:rsidRPr="001F0D80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7.4</w:t>
            </w:r>
          </w:p>
        </w:tc>
      </w:tr>
      <w:tr w:rsidR="00DC443C" w:rsidRPr="002A7962" w14:paraId="248EE815" w14:textId="77777777" w:rsidTr="00DC443C">
        <w:trPr>
          <w:trHeight w:val="14"/>
        </w:trPr>
        <w:tc>
          <w:tcPr>
            <w:tcW w:w="3516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0CEA1747" w14:textId="77777777" w:rsidR="00DC443C" w:rsidRPr="00C53718" w:rsidRDefault="00DC443C" w:rsidP="007F15B9">
            <w:pPr>
              <w:spacing w:before="80" w:after="80"/>
              <w:ind w:left="3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3718">
              <w:rPr>
                <w:rFonts w:ascii="TH SarabunPSK" w:hAnsi="TH SarabunPSK" w:cs="TH SarabunPSK"/>
                <w:sz w:val="30"/>
                <w:szCs w:val="30"/>
              </w:rPr>
              <w:sym w:font="Wingdings" w:char="F0AA"/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เคเบิ้ลโมเด็ม</w:t>
            </w:r>
          </w:p>
        </w:tc>
        <w:tc>
          <w:tcPr>
            <w:tcW w:w="668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0B8BB39F" w14:textId="77777777" w:rsidR="00DC443C" w:rsidRPr="00651DBD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1.4</w:t>
            </w:r>
          </w:p>
        </w:tc>
        <w:tc>
          <w:tcPr>
            <w:tcW w:w="817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0976906A" w14:textId="77777777" w:rsidR="00DC443C" w:rsidRPr="001F0D80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1.7</w:t>
            </w:r>
          </w:p>
        </w:tc>
      </w:tr>
      <w:tr w:rsidR="00DC443C" w:rsidRPr="002A7962" w14:paraId="0E9E03C4" w14:textId="77777777" w:rsidTr="00DC443C">
        <w:trPr>
          <w:trHeight w:val="14"/>
        </w:trPr>
        <w:tc>
          <w:tcPr>
            <w:tcW w:w="3516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196A429A" w14:textId="77777777" w:rsidR="00DC443C" w:rsidRPr="00C53718" w:rsidRDefault="00DC443C" w:rsidP="007F15B9">
            <w:pPr>
              <w:spacing w:before="80" w:after="80"/>
              <w:ind w:left="340"/>
              <w:rPr>
                <w:rFonts w:ascii="TH SarabunPSK" w:hAnsi="TH SarabunPSK" w:cs="TH SarabunPSK"/>
                <w:sz w:val="30"/>
                <w:szCs w:val="30"/>
              </w:rPr>
            </w:pPr>
            <w:r w:rsidRPr="00C53718">
              <w:rPr>
                <w:rFonts w:ascii="TH SarabunPSK" w:hAnsi="TH SarabunPSK" w:cs="TH SarabunPSK"/>
                <w:sz w:val="30"/>
                <w:szCs w:val="30"/>
              </w:rPr>
              <w:sym w:font="Wingdings" w:char="F0AA"/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สายวงจรเช่า (</w:t>
            </w:r>
            <w:r w:rsidRPr="00C53718">
              <w:rPr>
                <w:rFonts w:ascii="TH SarabunPSK" w:hAnsi="TH SarabunPSK" w:cs="TH SarabunPSK"/>
                <w:sz w:val="30"/>
                <w:szCs w:val="30"/>
              </w:rPr>
              <w:t>Leased  Line)</w:t>
            </w:r>
          </w:p>
        </w:tc>
        <w:tc>
          <w:tcPr>
            <w:tcW w:w="668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1C89C0AD" w14:textId="77777777" w:rsidR="00DC443C" w:rsidRPr="00651DBD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1.5</w:t>
            </w:r>
          </w:p>
        </w:tc>
        <w:tc>
          <w:tcPr>
            <w:tcW w:w="817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6BB15F32" w14:textId="77777777" w:rsidR="00DC443C" w:rsidRPr="001F0D80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1.3</w:t>
            </w:r>
          </w:p>
        </w:tc>
      </w:tr>
      <w:tr w:rsidR="00DC443C" w:rsidRPr="002A7962" w14:paraId="24077A74" w14:textId="77777777" w:rsidTr="00DC443C">
        <w:trPr>
          <w:trHeight w:val="14"/>
        </w:trPr>
        <w:tc>
          <w:tcPr>
            <w:tcW w:w="3516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5F0340C1" w14:textId="77777777" w:rsidR="00DC443C" w:rsidRPr="00C53718" w:rsidRDefault="00DC443C" w:rsidP="007F15B9">
            <w:pPr>
              <w:spacing w:before="80" w:after="80"/>
              <w:ind w:left="340"/>
              <w:rPr>
                <w:rFonts w:ascii="TH SarabunPSK" w:hAnsi="TH SarabunPSK" w:cs="TH SarabunPSK"/>
                <w:sz w:val="30"/>
                <w:szCs w:val="30"/>
              </w:rPr>
            </w:pPr>
            <w:r w:rsidRPr="00C53718">
              <w:rPr>
                <w:rFonts w:ascii="TH SarabunPSK" w:hAnsi="TH SarabunPSK" w:cs="TH SarabunPSK"/>
                <w:sz w:val="30"/>
                <w:szCs w:val="30"/>
              </w:rPr>
              <w:sym w:font="Wingdings" w:char="F0AA"/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C53718">
              <w:rPr>
                <w:rFonts w:ascii="TH SarabunPSK" w:hAnsi="TH SarabunPSK" w:cs="TH SarabunPSK"/>
                <w:sz w:val="30"/>
                <w:szCs w:val="30"/>
              </w:rPr>
              <w:t xml:space="preserve">Frame Relay </w:t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หรือ </w:t>
            </w:r>
            <w:r w:rsidRPr="00C53718">
              <w:rPr>
                <w:rFonts w:ascii="TH SarabunPSK" w:hAnsi="TH SarabunPSK" w:cs="TH SarabunPSK"/>
                <w:sz w:val="30"/>
                <w:szCs w:val="30"/>
              </w:rPr>
              <w:t xml:space="preserve">VPN </w:t>
            </w:r>
          </w:p>
        </w:tc>
        <w:tc>
          <w:tcPr>
            <w:tcW w:w="668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1AD8220E" w14:textId="77777777" w:rsidR="00DC443C" w:rsidRPr="00651DBD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0.5</w:t>
            </w:r>
          </w:p>
        </w:tc>
        <w:tc>
          <w:tcPr>
            <w:tcW w:w="817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709F22D0" w14:textId="77777777" w:rsidR="00DC443C" w:rsidRPr="001F0D80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0.4</w:t>
            </w:r>
          </w:p>
        </w:tc>
      </w:tr>
      <w:tr w:rsidR="00DC443C" w:rsidRPr="002A7962" w14:paraId="22EB56FF" w14:textId="77777777" w:rsidTr="00DC443C">
        <w:trPr>
          <w:trHeight w:val="14"/>
        </w:trPr>
        <w:tc>
          <w:tcPr>
            <w:tcW w:w="3516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4DF17567" w14:textId="77777777" w:rsidR="00DC443C" w:rsidRPr="00C53718" w:rsidRDefault="00DC443C" w:rsidP="007F15B9">
            <w:pPr>
              <w:spacing w:before="80" w:after="80"/>
              <w:ind w:left="3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3718">
              <w:rPr>
                <w:rFonts w:ascii="TH SarabunPSK" w:hAnsi="TH SarabunPSK" w:cs="TH SarabunPSK"/>
                <w:sz w:val="30"/>
                <w:szCs w:val="30"/>
              </w:rPr>
              <w:sym w:font="Wingdings" w:char="F0AA"/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C53718">
              <w:rPr>
                <w:rFonts w:ascii="TH SarabunPSK" w:hAnsi="TH SarabunPSK" w:cs="TH SarabunPSK"/>
                <w:sz w:val="30"/>
                <w:szCs w:val="30"/>
              </w:rPr>
              <w:t xml:space="preserve">Broadband </w:t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>แบบอื่น</w:t>
            </w:r>
            <w:r w:rsidRPr="00C53718">
              <w:rPr>
                <w:rFonts w:ascii="TH SarabunPSK" w:hAnsi="TH SarabunPSK" w:cs="TH SarabunPSK"/>
                <w:spacing w:val="-4"/>
                <w:sz w:val="30"/>
                <w:szCs w:val="30"/>
                <w:vertAlign w:val="superscript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u w:val="single"/>
                <w:vertAlign w:val="superscript"/>
                <w:cs/>
              </w:rPr>
              <w:t>2</w:t>
            </w:r>
            <w:r w:rsidRPr="00C53718">
              <w:rPr>
                <w:rFonts w:ascii="TH SarabunPSK" w:hAnsi="TH SarabunPSK" w:cs="TH SarabunPSK"/>
                <w:spacing w:val="-4"/>
                <w:sz w:val="30"/>
                <w:szCs w:val="30"/>
                <w:vertAlign w:val="superscript"/>
                <w:cs/>
              </w:rPr>
              <w:t>/</w:t>
            </w:r>
          </w:p>
        </w:tc>
        <w:tc>
          <w:tcPr>
            <w:tcW w:w="668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4331D246" w14:textId="77777777" w:rsidR="00DC443C" w:rsidRPr="00651DBD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13.8</w:t>
            </w:r>
          </w:p>
        </w:tc>
        <w:tc>
          <w:tcPr>
            <w:tcW w:w="817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695CA9CF" w14:textId="77777777" w:rsidR="00DC443C" w:rsidRPr="001F0D80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16.0</w:t>
            </w:r>
          </w:p>
        </w:tc>
      </w:tr>
      <w:tr w:rsidR="00DC443C" w:rsidRPr="002A7962" w14:paraId="4DFBB938" w14:textId="77777777" w:rsidTr="00DC443C">
        <w:trPr>
          <w:trHeight w:val="14"/>
        </w:trPr>
        <w:tc>
          <w:tcPr>
            <w:tcW w:w="3516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39754496" w14:textId="77777777" w:rsidR="00DC443C" w:rsidRPr="00C53718" w:rsidRDefault="00DC443C" w:rsidP="007F15B9">
            <w:pPr>
              <w:spacing w:before="80" w:after="80"/>
              <w:ind w:left="340"/>
              <w:rPr>
                <w:rFonts w:ascii="TH SarabunPSK" w:hAnsi="TH SarabunPSK" w:cs="TH SarabunPSK"/>
                <w:sz w:val="30"/>
                <w:szCs w:val="30"/>
              </w:rPr>
            </w:pPr>
            <w:r w:rsidRPr="00C53718">
              <w:rPr>
                <w:rFonts w:ascii="TH SarabunPSK" w:hAnsi="TH SarabunPSK" w:cs="TH SarabunPSK"/>
                <w:sz w:val="30"/>
                <w:szCs w:val="30"/>
              </w:rPr>
              <w:sym w:font="Wingdings" w:char="F0AA"/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เทคโนโลยีโทรศัพท์มือถือ 2</w:t>
            </w:r>
            <w:r w:rsidRPr="00C53718">
              <w:rPr>
                <w:rFonts w:ascii="TH SarabunPSK" w:hAnsi="TH SarabunPSK" w:cs="TH SarabunPSK"/>
                <w:sz w:val="30"/>
                <w:szCs w:val="30"/>
              </w:rPr>
              <w:t>G, 2.5G</w:t>
            </w:r>
            <w:r w:rsidRPr="00C53718">
              <w:rPr>
                <w:rFonts w:ascii="TH SarabunPSK" w:hAnsi="TH SarabunPSK" w:cs="TH SarabunPSK"/>
                <w:spacing w:val="-4"/>
                <w:sz w:val="30"/>
                <w:szCs w:val="30"/>
                <w:vertAlign w:val="superscript"/>
                <w:cs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62D50110" w14:textId="77777777" w:rsidR="00DC443C" w:rsidRPr="00651DBD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1.2</w:t>
            </w:r>
          </w:p>
        </w:tc>
        <w:tc>
          <w:tcPr>
            <w:tcW w:w="817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2096A319" w14:textId="77777777" w:rsidR="00DC443C" w:rsidRPr="001F0D80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2.5</w:t>
            </w:r>
          </w:p>
        </w:tc>
      </w:tr>
      <w:tr w:rsidR="00DC443C" w:rsidRPr="002A7962" w14:paraId="56B21990" w14:textId="77777777" w:rsidTr="00DC443C">
        <w:trPr>
          <w:trHeight w:val="55"/>
        </w:trPr>
        <w:tc>
          <w:tcPr>
            <w:tcW w:w="3516" w:type="pct"/>
            <w:tcBorders>
              <w:top w:val="nil"/>
              <w:left w:val="single" w:sz="4" w:space="0" w:color="7030A0"/>
              <w:bottom w:val="doub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14:paraId="4CFD6997" w14:textId="77777777" w:rsidR="00DC443C" w:rsidRPr="00C53718" w:rsidRDefault="00DC443C" w:rsidP="007F15B9">
            <w:pPr>
              <w:spacing w:before="80" w:after="120"/>
              <w:ind w:left="340"/>
              <w:rPr>
                <w:rFonts w:ascii="TH SarabunPSK" w:hAnsi="TH SarabunPSK" w:cs="TH SarabunPSK"/>
                <w:sz w:val="30"/>
                <w:szCs w:val="30"/>
              </w:rPr>
            </w:pPr>
            <w:r w:rsidRPr="00C53718">
              <w:rPr>
                <w:rFonts w:ascii="TH SarabunPSK" w:hAnsi="TH SarabunPSK" w:cs="TH SarabunPSK"/>
                <w:sz w:val="30"/>
                <w:szCs w:val="30"/>
              </w:rPr>
              <w:sym w:font="Wingdings" w:char="F0AA"/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เทคโนโลยีโทรศัพท์มือถือ </w:t>
            </w:r>
            <w:r w:rsidRPr="00C53718">
              <w:rPr>
                <w:rFonts w:ascii="TH SarabunPSK" w:hAnsi="TH SarabunPSK" w:cs="TH SarabunPSK"/>
                <w:sz w:val="30"/>
                <w:szCs w:val="30"/>
              </w:rPr>
              <w:t xml:space="preserve">3G </w:t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  <w:r w:rsidRPr="00C53718">
              <w:rPr>
                <w:rFonts w:ascii="TH SarabunPSK" w:hAnsi="TH SarabunPSK" w:cs="TH SarabunPSK"/>
                <w:spacing w:val="-4"/>
                <w:sz w:val="30"/>
                <w:szCs w:val="30"/>
                <w:vertAlign w:val="superscript"/>
                <w:cs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single" w:sz="4" w:space="0" w:color="7030A0"/>
              <w:bottom w:val="double" w:sz="4" w:space="0" w:color="7030A0"/>
              <w:right w:val="single" w:sz="4" w:space="0" w:color="7030A0"/>
            </w:tcBorders>
            <w:vAlign w:val="bottom"/>
          </w:tcPr>
          <w:p w14:paraId="30C8B44D" w14:textId="77777777" w:rsidR="00DC443C" w:rsidRPr="00651DBD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7.0</w:t>
            </w:r>
          </w:p>
        </w:tc>
        <w:tc>
          <w:tcPr>
            <w:tcW w:w="817" w:type="pct"/>
            <w:tcBorders>
              <w:top w:val="nil"/>
              <w:left w:val="single" w:sz="4" w:space="0" w:color="7030A0"/>
              <w:bottom w:val="double" w:sz="4" w:space="0" w:color="7030A0"/>
              <w:right w:val="single" w:sz="4" w:space="0" w:color="7030A0"/>
            </w:tcBorders>
            <w:vAlign w:val="bottom"/>
          </w:tcPr>
          <w:p w14:paraId="1EB9BDC6" w14:textId="77777777" w:rsidR="00DC443C" w:rsidRPr="001F0D80" w:rsidRDefault="00DC443C" w:rsidP="007F15B9">
            <w:pPr>
              <w:spacing w:afterLines="40" w:after="96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8.1</w:t>
            </w:r>
          </w:p>
        </w:tc>
      </w:tr>
    </w:tbl>
    <w:p w14:paraId="098B91D7" w14:textId="51CDAEBF" w:rsidR="00DC443C" w:rsidRDefault="00DC443C" w:rsidP="00DC443C">
      <w:pPr>
        <w:pStyle w:val="a4"/>
        <w:tabs>
          <w:tab w:val="left" w:pos="900"/>
        </w:tabs>
        <w:ind w:right="40"/>
        <w:jc w:val="center"/>
        <w:rPr>
          <w:rFonts w:ascii="Angsana New" w:hAnsi="Angsana New"/>
          <w:color w:val="D11D50"/>
          <w:sz w:val="44"/>
          <w:szCs w:val="4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96D99" wp14:editId="08212976">
                <wp:simplePos x="0" y="0"/>
                <wp:positionH relativeFrom="column">
                  <wp:posOffset>-114300</wp:posOffset>
                </wp:positionH>
                <wp:positionV relativeFrom="paragraph">
                  <wp:posOffset>104140</wp:posOffset>
                </wp:positionV>
                <wp:extent cx="5715000" cy="695960"/>
                <wp:effectExtent l="0" t="0" r="0" b="0"/>
                <wp:wrapNone/>
                <wp:docPr id="52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56D5E8" w14:textId="77777777" w:rsidR="00DC443C" w:rsidRPr="00EF7F30" w:rsidRDefault="00DC443C" w:rsidP="00DC443C">
                            <w:pPr>
                              <w:spacing w:before="60" w:line="180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</w:pPr>
                            <w:r w:rsidRPr="00EF7F30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  <w:t>หมายเหตุ</w:t>
                            </w:r>
                            <w:r w:rsidRPr="00EF7F30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 w:rsidRPr="00EF7F30"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  <w:t xml:space="preserve">: 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/</w:t>
                            </w:r>
                            <w:r w:rsidRPr="00EF7F30"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  <w:t xml:space="preserve"> </w:t>
                            </w:r>
                            <w:r w:rsidRPr="00EF7F30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 w:rsidRPr="00EF7F30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>สถานประกอบการ 1 แห่ง สามารถตอบได้มากกว่า 1 ข้อ</w:t>
                            </w:r>
                          </w:p>
                          <w:p w14:paraId="09590BF0" w14:textId="77777777" w:rsidR="00DC443C" w:rsidRPr="00B87B12" w:rsidRDefault="00DC443C" w:rsidP="00DC443C">
                            <w:pPr>
                              <w:spacing w:before="40" w:line="180" w:lineRule="auto"/>
                              <w:rPr>
                                <w:i/>
                                <w:i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/</w:t>
                            </w:r>
                            <w:r w:rsidRPr="00EF7F30"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  <w:t xml:space="preserve"> </w:t>
                            </w:r>
                            <w:r w:rsidRPr="00EF7F30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 w:rsidRPr="00B87B1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ดาวเทียม</w:t>
                            </w:r>
                            <w:r w:rsidRPr="00B87B1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 xml:space="preserve">, </w:t>
                            </w:r>
                            <w:r w:rsidRPr="00B87B1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เคเบิลใยแก้วนำแสง (</w:t>
                            </w:r>
                            <w:r w:rsidRPr="00B87B1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FTTX</w:t>
                            </w:r>
                            <w:r w:rsidRPr="00B87B1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cs/>
                              </w:rPr>
                              <w:t>)</w:t>
                            </w:r>
                            <w:r w:rsidRPr="00B87B1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, Fixed Wireless, WLAN, WiMAX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96D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8.2pt;width:450pt;height:5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" filled="f" stroked="f">
                <v:textbox>
                  <w:txbxContent>
                    <w:p w14:paraId="6756D5E8" w14:textId="77777777" w:rsidR="00DC443C" w:rsidRPr="00EF7F30" w:rsidRDefault="00DC443C" w:rsidP="00DC443C">
                      <w:pPr>
                        <w:spacing w:before="60" w:line="180" w:lineRule="auto"/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</w:pPr>
                      <w:r w:rsidRPr="00EF7F30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  <w:t>หมายเหตุ</w:t>
                      </w:r>
                      <w:r w:rsidRPr="00EF7F30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 xml:space="preserve"> </w:t>
                      </w:r>
                      <w:r w:rsidRPr="00EF7F30">
                        <w:rPr>
                          <w:rFonts w:ascii="TH SarabunPSK" w:hAnsi="TH SarabunPSK" w:cs="TH SarabunPSK"/>
                          <w:i/>
                          <w:iCs/>
                        </w:rPr>
                        <w:t xml:space="preserve">: 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u w:val="single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/</w:t>
                      </w:r>
                      <w:r w:rsidRPr="00EF7F30">
                        <w:rPr>
                          <w:rFonts w:ascii="TH SarabunPSK" w:hAnsi="TH SarabunPSK" w:cs="TH SarabunPSK"/>
                          <w:i/>
                          <w:iCs/>
                        </w:rPr>
                        <w:t xml:space="preserve"> </w:t>
                      </w:r>
                      <w:r w:rsidRPr="00EF7F30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 xml:space="preserve"> </w:t>
                      </w:r>
                      <w:r w:rsidRPr="00EF7F30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>สถานประกอบการ 1 แห่ง สามารถตอบได้มากกว่า 1 ข้อ</w:t>
                      </w:r>
                    </w:p>
                    <w:p w14:paraId="09590BF0" w14:textId="77777777" w:rsidR="00DC443C" w:rsidRPr="00B87B12" w:rsidRDefault="00DC443C" w:rsidP="00DC443C">
                      <w:pPr>
                        <w:spacing w:before="40" w:line="180" w:lineRule="auto"/>
                        <w:rPr>
                          <w:i/>
                          <w:iCs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vertAlign w:val="superscript"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u w:val="single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/</w:t>
                      </w:r>
                      <w:r w:rsidRPr="00EF7F30">
                        <w:rPr>
                          <w:rFonts w:ascii="TH SarabunPSK" w:hAnsi="TH SarabunPSK" w:cs="TH SarabunPSK"/>
                          <w:i/>
                          <w:iCs/>
                        </w:rPr>
                        <w:t xml:space="preserve"> </w:t>
                      </w:r>
                      <w:r w:rsidRPr="00EF7F30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cs/>
                        </w:rPr>
                        <w:t xml:space="preserve"> </w:t>
                      </w:r>
                      <w:r w:rsidRPr="00B87B12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ดาวเทียม</w:t>
                      </w:r>
                      <w:r w:rsidRPr="00B87B12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 xml:space="preserve">, </w:t>
                      </w:r>
                      <w:r w:rsidRPr="00B87B12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เคเบิลใยแก้วนำแสง (</w:t>
                      </w:r>
                      <w:r w:rsidRPr="00B87B12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FTTX</w:t>
                      </w:r>
                      <w:r w:rsidRPr="00B87B12"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cs/>
                        </w:rPr>
                        <w:t>)</w:t>
                      </w:r>
                      <w:r w:rsidRPr="00B87B12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, Fixed Wireless, WLAN, WiMAX</w:t>
                      </w:r>
                    </w:p>
                  </w:txbxContent>
                </v:textbox>
              </v:shape>
            </w:pict>
          </mc:Fallback>
        </mc:AlternateContent>
      </w:r>
    </w:p>
    <w:p w14:paraId="77EFAB1A" w14:textId="6D5C045C" w:rsidR="00DC443C" w:rsidRPr="00AC1FB9" w:rsidRDefault="00DC443C" w:rsidP="00DC443C">
      <w:pPr>
        <w:pStyle w:val="a4"/>
        <w:tabs>
          <w:tab w:val="left" w:pos="900"/>
        </w:tabs>
        <w:ind w:right="40"/>
        <w:jc w:val="center"/>
        <w:rPr>
          <w:rFonts w:ascii="TH SarabunPSK" w:hAnsi="TH SarabunPSK" w:cs="TH SarabunPSK"/>
          <w:color w:val="7030A0"/>
          <w:sz w:val="44"/>
          <w:szCs w:val="44"/>
          <w:cs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44A16" wp14:editId="0C1E5BD5">
                <wp:simplePos x="0" y="0"/>
                <wp:positionH relativeFrom="column">
                  <wp:posOffset>-229235</wp:posOffset>
                </wp:positionH>
                <wp:positionV relativeFrom="paragraph">
                  <wp:posOffset>-302895</wp:posOffset>
                </wp:positionV>
                <wp:extent cx="527685" cy="622935"/>
                <wp:effectExtent l="0" t="1905" r="635" b="3810"/>
                <wp:wrapNone/>
                <wp:docPr id="470" name="Text 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1EC2E" w14:textId="77777777" w:rsidR="00DC443C" w:rsidRPr="0022496E" w:rsidRDefault="00DC443C" w:rsidP="00DC44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2496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44A16" id="Text Box 638" o:spid="_x0000_s1027" type="#_x0000_t202" style="position:absolute;left:0;text-align:left;margin-left:-18.05pt;margin-top:-23.85pt;width:41.55pt;height:4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" filled="f" stroked="f">
                <v:textbox>
                  <w:txbxContent>
                    <w:p w14:paraId="5971EC2E" w14:textId="77777777" w:rsidR="00DC443C" w:rsidRPr="0022496E" w:rsidRDefault="00DC443C" w:rsidP="00DC443C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 </w:t>
                      </w:r>
                      <w:r w:rsidRPr="0022496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44"/>
                          <w:szCs w:val="4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EB4DB" wp14:editId="5816B1D4">
                <wp:simplePos x="0" y="0"/>
                <wp:positionH relativeFrom="column">
                  <wp:posOffset>5594350</wp:posOffset>
                </wp:positionH>
                <wp:positionV relativeFrom="paragraph">
                  <wp:posOffset>-221615</wp:posOffset>
                </wp:positionV>
                <wp:extent cx="527685" cy="622935"/>
                <wp:effectExtent l="0" t="0" r="0" b="0"/>
                <wp:wrapNone/>
                <wp:docPr id="528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0DC672" w14:textId="77777777" w:rsidR="00DC443C" w:rsidRPr="0022496E" w:rsidRDefault="00DC443C" w:rsidP="00DC44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22496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VII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EB4DB" id="Text Box 290" o:spid="_x0000_s1028" type="#_x0000_t202" style="position:absolute;left:0;text-align:left;margin-left:440.5pt;margin-top:-17.45pt;width:41.55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" filled="f" stroked="f">
                <v:textbox>
                  <w:txbxContent>
                    <w:p w14:paraId="490DC672" w14:textId="77777777" w:rsidR="00DC443C" w:rsidRPr="0022496E" w:rsidRDefault="00DC443C" w:rsidP="00DC443C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22496E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44"/>
                          <w:szCs w:val="44"/>
                        </w:rPr>
                        <w:t>VII</w:t>
                      </w:r>
                    </w:p>
                  </w:txbxContent>
                </v:textbox>
              </v:shape>
            </w:pict>
          </mc:Fallback>
        </mc:AlternateContent>
      </w:r>
      <w:r w:rsidRPr="00AC1FB9">
        <w:rPr>
          <w:rFonts w:ascii="TH SarabunPSK" w:hAnsi="TH SarabunPSK" w:cs="TH SarabunPSK"/>
          <w:color w:val="7030A0"/>
          <w:sz w:val="44"/>
          <w:szCs w:val="44"/>
          <w:cs/>
        </w:rPr>
        <w:t>เปรียบเทียบการมีการใช้</w:t>
      </w:r>
      <w:r w:rsidRPr="00AC1FB9">
        <w:rPr>
          <w:rFonts w:ascii="TH SarabunPSK" w:hAnsi="TH SarabunPSK" w:cs="TH SarabunPSK"/>
          <w:color w:val="7030A0"/>
          <w:sz w:val="44"/>
          <w:szCs w:val="44"/>
          <w:lang w:val="en-US"/>
        </w:rPr>
        <w:t xml:space="preserve"> ICT </w:t>
      </w:r>
      <w:r w:rsidRPr="00AC1FB9">
        <w:rPr>
          <w:rFonts w:ascii="TH SarabunPSK" w:hAnsi="TH SarabunPSK" w:cs="TH SarabunPSK"/>
          <w:color w:val="7030A0"/>
          <w:sz w:val="44"/>
          <w:szCs w:val="44"/>
          <w:cs/>
        </w:rPr>
        <w:t>ของสถานประกอบการ (ต่อ)</w:t>
      </w:r>
    </w:p>
    <w:p w14:paraId="4083F6DC" w14:textId="77777777" w:rsidR="00DC443C" w:rsidRPr="00DF7164" w:rsidRDefault="00DC443C" w:rsidP="00DC443C">
      <w:pPr>
        <w:pStyle w:val="a4"/>
        <w:tabs>
          <w:tab w:val="left" w:pos="900"/>
        </w:tabs>
        <w:ind w:right="40"/>
        <w:jc w:val="center"/>
        <w:rPr>
          <w:rFonts w:ascii="Angsana New" w:hAnsi="Angsana New"/>
          <w:color w:val="996600"/>
          <w:sz w:val="16"/>
          <w:szCs w:val="16"/>
          <w:cs/>
        </w:rPr>
      </w:pPr>
    </w:p>
    <w:tbl>
      <w:tblPr>
        <w:tblW w:w="4697" w:type="pct"/>
        <w:jc w:val="center"/>
        <w:tblBorders>
          <w:top w:val="single" w:sz="4" w:space="0" w:color="6B3C97"/>
          <w:left w:val="single" w:sz="4" w:space="0" w:color="6B3C97"/>
          <w:bottom w:val="thickThinSmallGap" w:sz="12" w:space="0" w:color="6B3C97"/>
          <w:right w:val="single" w:sz="4" w:space="0" w:color="6B3C97"/>
          <w:insideV w:val="single" w:sz="4" w:space="0" w:color="6B3C97"/>
        </w:tblBorders>
        <w:shd w:val="clear" w:color="auto" w:fill="FFFFFF"/>
        <w:tblLook w:val="01E0" w:firstRow="1" w:lastRow="1" w:firstColumn="1" w:lastColumn="1" w:noHBand="0" w:noVBand="0"/>
      </w:tblPr>
      <w:tblGrid>
        <w:gridCol w:w="6129"/>
        <w:gridCol w:w="1354"/>
        <w:gridCol w:w="1300"/>
      </w:tblGrid>
      <w:tr w:rsidR="00DC443C" w:rsidRPr="002A7962" w14:paraId="216C6888" w14:textId="77777777" w:rsidTr="007F15B9">
        <w:trPr>
          <w:trHeight w:val="20"/>
          <w:jc w:val="center"/>
        </w:trPr>
        <w:tc>
          <w:tcPr>
            <w:tcW w:w="3489" w:type="pct"/>
            <w:vMerge w:val="restart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CCC0D9"/>
            <w:vAlign w:val="center"/>
          </w:tcPr>
          <w:p w14:paraId="21A23DD9" w14:textId="32FA817B" w:rsidR="00DC443C" w:rsidRPr="00091DFD" w:rsidRDefault="00DC443C" w:rsidP="007F15B9">
            <w:pPr>
              <w:spacing w:before="80" w:after="80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091D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รายการข้อมูล</w:t>
            </w:r>
          </w:p>
        </w:tc>
        <w:tc>
          <w:tcPr>
            <w:tcW w:w="1511" w:type="pct"/>
            <w:gridSpan w:val="2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CCC0D9"/>
            <w:vAlign w:val="center"/>
          </w:tcPr>
          <w:p w14:paraId="682B8532" w14:textId="77777777" w:rsidR="00DC443C" w:rsidRPr="00091DFD" w:rsidRDefault="00DC443C" w:rsidP="007F15B9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lang w:eastAsia="ja-JP"/>
              </w:rPr>
            </w:pPr>
            <w:r w:rsidRPr="00091DFD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  <w:lang w:eastAsia="ja-JP"/>
              </w:rPr>
              <w:t>สถานประกอบการ</w:t>
            </w:r>
          </w:p>
          <w:p w14:paraId="68A1C76C" w14:textId="77777777" w:rsidR="00DC443C" w:rsidRPr="00091DFD" w:rsidRDefault="00DC443C" w:rsidP="007F15B9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cs/>
                <w:lang w:eastAsia="ja-JP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  <w:lang w:eastAsia="ja-JP"/>
              </w:rPr>
              <w:t>ทั่วราชอาณาจักร</w:t>
            </w:r>
          </w:p>
        </w:tc>
      </w:tr>
      <w:tr w:rsidR="00DC443C" w:rsidRPr="002A7962" w14:paraId="64FE42F2" w14:textId="77777777" w:rsidTr="007F15B9">
        <w:trPr>
          <w:trHeight w:val="20"/>
          <w:jc w:val="center"/>
        </w:trPr>
        <w:tc>
          <w:tcPr>
            <w:tcW w:w="3489" w:type="pct"/>
            <w:vMerge/>
            <w:tcBorders>
              <w:top w:val="nil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CCC0D9"/>
            <w:vAlign w:val="center"/>
          </w:tcPr>
          <w:p w14:paraId="56F2EB44" w14:textId="77777777" w:rsidR="00DC443C" w:rsidRPr="00091DFD" w:rsidRDefault="00DC443C" w:rsidP="007F15B9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71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CCC0D9"/>
            <w:vAlign w:val="center"/>
          </w:tcPr>
          <w:p w14:paraId="403882F1" w14:textId="77777777" w:rsidR="00DC443C" w:rsidRPr="00091DFD" w:rsidRDefault="00DC443C" w:rsidP="007F15B9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lang w:eastAsia="ja-JP"/>
              </w:rPr>
            </w:pPr>
            <w:r w:rsidRPr="00091DF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  <w:lang w:eastAsia="ja-JP"/>
              </w:rPr>
              <w:t xml:space="preserve">ปี </w:t>
            </w:r>
            <w:r w:rsidRPr="00091DFD"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lang w:eastAsia="ja-JP"/>
              </w:rPr>
              <w:t>25</w:t>
            </w: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lang w:eastAsia="ja-JP"/>
              </w:rPr>
              <w:t>61</w:t>
            </w:r>
          </w:p>
        </w:tc>
        <w:tc>
          <w:tcPr>
            <w:tcW w:w="740" w:type="pct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CCC0D9"/>
            <w:vAlign w:val="center"/>
          </w:tcPr>
          <w:p w14:paraId="53043F53" w14:textId="77777777" w:rsidR="00DC443C" w:rsidRPr="00091DFD" w:rsidRDefault="00DC443C" w:rsidP="007F15B9">
            <w:pPr>
              <w:spacing w:before="80" w:after="80"/>
              <w:jc w:val="center"/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lang w:eastAsia="ja-JP"/>
              </w:rPr>
            </w:pPr>
            <w:r w:rsidRPr="00091DFD"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  <w:lang w:eastAsia="ja-JP"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noProof/>
                <w:sz w:val="30"/>
                <w:szCs w:val="30"/>
                <w:lang w:eastAsia="ja-JP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0"/>
                <w:szCs w:val="30"/>
                <w:cs/>
                <w:lang w:eastAsia="ja-JP"/>
              </w:rPr>
              <w:t>62</w:t>
            </w:r>
          </w:p>
        </w:tc>
      </w:tr>
      <w:tr w:rsidR="00DC443C" w:rsidRPr="002A7962" w14:paraId="5CC7BB2E" w14:textId="77777777" w:rsidTr="007F15B9">
        <w:trPr>
          <w:trHeight w:val="20"/>
          <w:jc w:val="center"/>
        </w:trPr>
        <w:tc>
          <w:tcPr>
            <w:tcW w:w="3489" w:type="pct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095B180E" w14:textId="77777777" w:rsidR="00DC443C" w:rsidRPr="00C53718" w:rsidRDefault="00DC443C" w:rsidP="007F15B9">
            <w:pPr>
              <w:spacing w:before="120" w:after="8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5371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จำนวนสถานประกอบการ (แห่ง)</w:t>
            </w:r>
          </w:p>
        </w:tc>
        <w:tc>
          <w:tcPr>
            <w:tcW w:w="771" w:type="pct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06B69846" w14:textId="77777777" w:rsidR="00DC443C" w:rsidRPr="00816540" w:rsidRDefault="00DC443C" w:rsidP="007F15B9">
            <w:pPr>
              <w:spacing w:before="120" w:after="80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654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2,529,485</w:t>
            </w:r>
          </w:p>
        </w:tc>
        <w:tc>
          <w:tcPr>
            <w:tcW w:w="740" w:type="pct"/>
            <w:tcBorders>
              <w:top w:val="single" w:sz="4" w:space="0" w:color="7030A0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25FC57F9" w14:textId="77777777" w:rsidR="00DC443C" w:rsidRPr="00816540" w:rsidRDefault="00DC443C" w:rsidP="007F15B9">
            <w:pPr>
              <w:spacing w:before="120" w:after="80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654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Pr="0081654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,520,695</w:t>
            </w:r>
          </w:p>
        </w:tc>
      </w:tr>
      <w:tr w:rsidR="00DC443C" w:rsidRPr="002A7962" w14:paraId="0B78F7C8" w14:textId="77777777" w:rsidTr="007F15B9">
        <w:trPr>
          <w:trHeight w:val="20"/>
          <w:jc w:val="center"/>
        </w:trPr>
        <w:tc>
          <w:tcPr>
            <w:tcW w:w="3489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7564B7BD" w14:textId="77777777" w:rsidR="00DC443C" w:rsidRPr="00C53718" w:rsidRDefault="00DC443C" w:rsidP="007F15B9">
            <w:pPr>
              <w:spacing w:before="80" w:after="80"/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C5371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สัดส่วนของสถานประกอบการที่เข้าถึงอินเทอร์เน็ต</w:t>
            </w:r>
          </w:p>
          <w:p w14:paraId="33E9BA4F" w14:textId="77777777" w:rsidR="00DC443C" w:rsidRPr="00C53718" w:rsidRDefault="00DC443C" w:rsidP="007F15B9">
            <w:pPr>
              <w:spacing w:before="80" w:after="80"/>
              <w:ind w:left="284"/>
              <w:rPr>
                <w:rFonts w:ascii="TH SarabunPSK" w:hAnsi="TH SarabunPSK" w:cs="TH SarabunPSK"/>
                <w:spacing w:val="-4"/>
                <w:sz w:val="28"/>
                <w:cs/>
              </w:rPr>
            </w:pPr>
            <w:r w:rsidRPr="00C5371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จำแนกตามวัตถุประสงค์ที่ใช้ </w:t>
            </w:r>
            <w:r>
              <w:rPr>
                <w:rFonts w:ascii="TH SarabunPSK" w:hAnsi="TH SarabunPSK" w:cs="TH SarabunPSK" w:hint="cs"/>
                <w:spacing w:val="-4"/>
                <w:sz w:val="30"/>
                <w:szCs w:val="30"/>
                <w:u w:val="single"/>
                <w:vertAlign w:val="superscript"/>
                <w:cs/>
              </w:rPr>
              <w:t>1</w:t>
            </w:r>
            <w:r w:rsidRPr="00C53718">
              <w:rPr>
                <w:rFonts w:ascii="TH SarabunPSK" w:hAnsi="TH SarabunPSK" w:cs="TH SarabunPSK"/>
                <w:spacing w:val="-4"/>
                <w:sz w:val="30"/>
                <w:szCs w:val="30"/>
                <w:vertAlign w:val="superscript"/>
                <w:cs/>
              </w:rPr>
              <w:t>/</w:t>
            </w:r>
            <w:r w:rsidRPr="00C53718">
              <w:rPr>
                <w:rFonts w:ascii="TH SarabunPSK" w:hAnsi="TH SarabunPSK" w:cs="TH SarabunPSK"/>
                <w:spacing w:val="-4"/>
                <w:sz w:val="30"/>
                <w:szCs w:val="30"/>
                <w:vertAlign w:val="superscript"/>
              </w:rPr>
              <w:t xml:space="preserve"> </w:t>
            </w:r>
          </w:p>
        </w:tc>
        <w:tc>
          <w:tcPr>
            <w:tcW w:w="771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289D2ADD" w14:textId="77777777" w:rsidR="00DC443C" w:rsidRPr="00C53718" w:rsidRDefault="00DC443C" w:rsidP="007F15B9">
            <w:pPr>
              <w:tabs>
                <w:tab w:val="left" w:pos="1169"/>
              </w:tabs>
              <w:spacing w:before="80" w:after="80"/>
              <w:ind w:right="11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308222AC" w14:textId="77777777" w:rsidR="00DC443C" w:rsidRPr="00C53718" w:rsidRDefault="00DC443C" w:rsidP="007F15B9">
            <w:pPr>
              <w:tabs>
                <w:tab w:val="left" w:pos="1169"/>
              </w:tabs>
              <w:spacing w:before="80" w:after="80"/>
              <w:ind w:right="113"/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C443C" w:rsidRPr="002A7962" w14:paraId="055376EB" w14:textId="77777777" w:rsidTr="007F15B9">
        <w:trPr>
          <w:trHeight w:hRule="exact" w:val="510"/>
          <w:jc w:val="center"/>
        </w:trPr>
        <w:tc>
          <w:tcPr>
            <w:tcW w:w="3489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3AC65839" w14:textId="77777777" w:rsidR="00DC443C" w:rsidRPr="00C53718" w:rsidRDefault="00DC443C" w:rsidP="007F15B9">
            <w:pPr>
              <w:spacing w:before="80" w:after="80"/>
              <w:ind w:left="340"/>
              <w:rPr>
                <w:rFonts w:ascii="TH SarabunPSK" w:hAnsi="TH SarabunPSK" w:cs="TH SarabunPSK"/>
                <w:sz w:val="28"/>
              </w:rPr>
            </w:pPr>
            <w:r w:rsidRPr="00C53718">
              <w:rPr>
                <w:rFonts w:ascii="TH SarabunPSK" w:hAnsi="TH SarabunPSK" w:cs="TH SarabunPSK"/>
                <w:sz w:val="22"/>
                <w:szCs w:val="22"/>
              </w:rPr>
              <w:sym w:font="Wingdings" w:char="F0AA"/>
            </w:r>
            <w:r w:rsidRPr="00C5371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</w:t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รับส่ง </w:t>
            </w:r>
            <w:r w:rsidRPr="00C53718">
              <w:rPr>
                <w:rFonts w:ascii="TH SarabunPSK" w:hAnsi="TH SarabunPSK" w:cs="TH SarabunPSK"/>
                <w:sz w:val="30"/>
                <w:szCs w:val="30"/>
              </w:rPr>
              <w:t>E - mail</w:t>
            </w:r>
          </w:p>
        </w:tc>
        <w:tc>
          <w:tcPr>
            <w:tcW w:w="771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66334EC2" w14:textId="77777777" w:rsidR="00DC443C" w:rsidRPr="00651DBD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21.0</w:t>
            </w:r>
          </w:p>
        </w:tc>
        <w:tc>
          <w:tcPr>
            <w:tcW w:w="740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59615053" w14:textId="77777777" w:rsidR="00DC443C" w:rsidRPr="001F0D80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20.7</w:t>
            </w:r>
          </w:p>
        </w:tc>
      </w:tr>
      <w:tr w:rsidR="00DC443C" w:rsidRPr="00EB5302" w14:paraId="0FDD9572" w14:textId="77777777" w:rsidTr="007F15B9">
        <w:trPr>
          <w:trHeight w:hRule="exact" w:val="510"/>
          <w:jc w:val="center"/>
        </w:trPr>
        <w:tc>
          <w:tcPr>
            <w:tcW w:w="3489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6E05C506" w14:textId="77777777" w:rsidR="00DC443C" w:rsidRPr="00C53718" w:rsidRDefault="00DC443C" w:rsidP="007F15B9">
            <w:pPr>
              <w:spacing w:before="80" w:after="80"/>
              <w:ind w:left="340"/>
              <w:rPr>
                <w:rFonts w:ascii="TH SarabunPSK" w:hAnsi="TH SarabunPSK" w:cs="TH SarabunPSK"/>
                <w:sz w:val="28"/>
                <w:cs/>
              </w:rPr>
            </w:pPr>
            <w:r w:rsidRPr="00C53718">
              <w:rPr>
                <w:rFonts w:ascii="TH SarabunPSK" w:hAnsi="TH SarabunPSK" w:cs="TH SarabunPSK"/>
                <w:sz w:val="22"/>
                <w:szCs w:val="22"/>
              </w:rPr>
              <w:sym w:font="Wingdings" w:char="F0AA"/>
            </w:r>
            <w:r w:rsidRPr="00C5371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</w:t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ค้นหาข้อมูลเกี่ยวกับสินค้าหรือบริการ </w:t>
            </w:r>
          </w:p>
        </w:tc>
        <w:tc>
          <w:tcPr>
            <w:tcW w:w="771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6E646519" w14:textId="77777777" w:rsidR="00DC443C" w:rsidRPr="00651DBD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22.1</w:t>
            </w:r>
          </w:p>
        </w:tc>
        <w:tc>
          <w:tcPr>
            <w:tcW w:w="740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1C875BE8" w14:textId="77777777" w:rsidR="00DC443C" w:rsidRPr="001F0D80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22.2</w:t>
            </w:r>
          </w:p>
        </w:tc>
      </w:tr>
      <w:tr w:rsidR="00DC443C" w:rsidRPr="00EB5302" w14:paraId="31CC4568" w14:textId="77777777" w:rsidTr="007F15B9">
        <w:trPr>
          <w:trHeight w:hRule="exact" w:val="510"/>
          <w:jc w:val="center"/>
        </w:trPr>
        <w:tc>
          <w:tcPr>
            <w:tcW w:w="3489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42BAF8CD" w14:textId="77777777" w:rsidR="00DC443C" w:rsidRPr="00C53718" w:rsidRDefault="00DC443C" w:rsidP="007F15B9">
            <w:pPr>
              <w:spacing w:before="80" w:after="80"/>
              <w:ind w:left="340"/>
              <w:rPr>
                <w:rFonts w:ascii="TH SarabunPSK" w:hAnsi="TH SarabunPSK" w:cs="TH SarabunPSK"/>
                <w:sz w:val="28"/>
                <w:cs/>
              </w:rPr>
            </w:pPr>
            <w:r w:rsidRPr="00C53718">
              <w:rPr>
                <w:rFonts w:ascii="TH SarabunPSK" w:hAnsi="TH SarabunPSK" w:cs="TH SarabunPSK"/>
                <w:sz w:val="22"/>
                <w:szCs w:val="22"/>
              </w:rPr>
              <w:sym w:font="Wingdings" w:char="F0AA"/>
            </w:r>
            <w:r w:rsidRPr="00C5371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</w:t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>ค้นหาข้อมูลจากหน่วยงานภาครัฐ</w:t>
            </w:r>
            <w:r w:rsidRPr="00C5371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71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19E7A7C4" w14:textId="77777777" w:rsidR="00DC443C" w:rsidRPr="00651DBD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11.1</w:t>
            </w:r>
          </w:p>
        </w:tc>
        <w:tc>
          <w:tcPr>
            <w:tcW w:w="740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671BD521" w14:textId="77777777" w:rsidR="00DC443C" w:rsidRPr="001F0D80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11.5</w:t>
            </w:r>
          </w:p>
        </w:tc>
      </w:tr>
      <w:tr w:rsidR="00DC443C" w:rsidRPr="002A7962" w14:paraId="50A224CE" w14:textId="77777777" w:rsidTr="007F15B9">
        <w:trPr>
          <w:trHeight w:hRule="exact" w:val="510"/>
          <w:jc w:val="center"/>
        </w:trPr>
        <w:tc>
          <w:tcPr>
            <w:tcW w:w="3489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048F6846" w14:textId="77777777" w:rsidR="00DC443C" w:rsidRPr="00C53718" w:rsidRDefault="00DC443C" w:rsidP="007F15B9">
            <w:pPr>
              <w:spacing w:before="80" w:after="80"/>
              <w:ind w:left="340"/>
              <w:rPr>
                <w:rFonts w:ascii="TH SarabunPSK" w:hAnsi="TH SarabunPSK" w:cs="TH SarabunPSK"/>
                <w:sz w:val="28"/>
                <w:cs/>
              </w:rPr>
            </w:pPr>
            <w:r w:rsidRPr="00C53718">
              <w:rPr>
                <w:rFonts w:ascii="TH SarabunPSK" w:hAnsi="TH SarabunPSK" w:cs="TH SarabunPSK"/>
                <w:sz w:val="22"/>
                <w:szCs w:val="22"/>
              </w:rPr>
              <w:sym w:font="Wingdings" w:char="F0AA"/>
            </w:r>
            <w:r w:rsidRPr="00C5371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</w:t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ติดต่อกับหน่วยงาน</w:t>
            </w:r>
            <w:r w:rsidRPr="00C53718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</w:t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>รัฐ</w:t>
            </w:r>
            <w:r w:rsidRPr="00C5371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71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0C9FEF78" w14:textId="77777777" w:rsidR="00DC443C" w:rsidRPr="00651DBD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7.2</w:t>
            </w:r>
          </w:p>
        </w:tc>
        <w:tc>
          <w:tcPr>
            <w:tcW w:w="740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6EB27E3F" w14:textId="77777777" w:rsidR="00DC443C" w:rsidRPr="001F0D80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8.2</w:t>
            </w:r>
          </w:p>
        </w:tc>
      </w:tr>
      <w:tr w:rsidR="00DC443C" w:rsidRPr="002A7962" w14:paraId="01525363" w14:textId="77777777" w:rsidTr="007F15B9">
        <w:trPr>
          <w:trHeight w:hRule="exact" w:val="510"/>
          <w:jc w:val="center"/>
        </w:trPr>
        <w:tc>
          <w:tcPr>
            <w:tcW w:w="3489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776ADEA8" w14:textId="77777777" w:rsidR="00DC443C" w:rsidRPr="00C53718" w:rsidRDefault="00DC443C" w:rsidP="007F15B9">
            <w:pPr>
              <w:spacing w:before="80" w:after="80"/>
              <w:ind w:left="652" w:right="-113" w:hanging="312"/>
              <w:rPr>
                <w:rFonts w:ascii="TH SarabunPSK" w:hAnsi="TH SarabunPSK" w:cs="TH SarabunPSK"/>
                <w:sz w:val="28"/>
                <w:cs/>
              </w:rPr>
            </w:pPr>
            <w:r w:rsidRPr="00C53718">
              <w:rPr>
                <w:rFonts w:ascii="TH SarabunPSK" w:hAnsi="TH SarabunPSK" w:cs="TH SarabunPSK"/>
                <w:sz w:val="22"/>
                <w:szCs w:val="22"/>
              </w:rPr>
              <w:sym w:font="Wingdings" w:char="F0AA"/>
            </w:r>
            <w:r w:rsidRPr="00C5371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</w:t>
            </w:r>
            <w:r w:rsidRPr="00C53718">
              <w:rPr>
                <w:rFonts w:ascii="TH SarabunPSK" w:hAnsi="TH SarabunPSK" w:cs="TH SarabunPSK"/>
                <w:spacing w:val="-2"/>
                <w:sz w:val="30"/>
                <w:szCs w:val="30"/>
                <w:cs/>
              </w:rPr>
              <w:t>ซื้อ/ขายสินค้าและบริการ หรือดำเนินธุรกิจกับคู่ค้า</w:t>
            </w:r>
          </w:p>
        </w:tc>
        <w:tc>
          <w:tcPr>
            <w:tcW w:w="771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59ECBB7B" w14:textId="77777777" w:rsidR="00DC443C" w:rsidRPr="00651DBD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8.1</w:t>
            </w:r>
          </w:p>
        </w:tc>
        <w:tc>
          <w:tcPr>
            <w:tcW w:w="740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69E13F9D" w14:textId="77777777" w:rsidR="00DC443C" w:rsidRPr="001F0D80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9.1</w:t>
            </w:r>
          </w:p>
        </w:tc>
      </w:tr>
      <w:tr w:rsidR="00DC443C" w:rsidRPr="002A7962" w14:paraId="1792CA2C" w14:textId="77777777" w:rsidTr="007F15B9">
        <w:trPr>
          <w:trHeight w:hRule="exact" w:val="510"/>
          <w:jc w:val="center"/>
        </w:trPr>
        <w:tc>
          <w:tcPr>
            <w:tcW w:w="3489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4E55BF47" w14:textId="77777777" w:rsidR="00DC443C" w:rsidRPr="00C53718" w:rsidRDefault="00DC443C" w:rsidP="007F15B9">
            <w:pPr>
              <w:spacing w:before="80" w:after="80"/>
              <w:ind w:left="340"/>
              <w:rPr>
                <w:rFonts w:ascii="TH SarabunPSK" w:hAnsi="TH SarabunPSK" w:cs="TH SarabunPSK"/>
                <w:sz w:val="28"/>
              </w:rPr>
            </w:pPr>
            <w:r w:rsidRPr="00C53718">
              <w:rPr>
                <w:rFonts w:ascii="TH SarabunPSK" w:hAnsi="TH SarabunPSK" w:cs="TH SarabunPSK"/>
                <w:sz w:val="22"/>
                <w:szCs w:val="22"/>
              </w:rPr>
              <w:sym w:font="Wingdings" w:char="F0AA"/>
            </w:r>
            <w:r w:rsidRPr="00C5371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</w:t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จัดส่งสินค้าออนไลน์ในรูปแบบ </w:t>
            </w:r>
            <w:r w:rsidRPr="00C53718">
              <w:rPr>
                <w:rFonts w:ascii="TH SarabunPSK" w:hAnsi="TH SarabunPSK" w:cs="TH SarabunPSK"/>
                <w:sz w:val="30"/>
                <w:szCs w:val="30"/>
              </w:rPr>
              <w:t>digital</w:t>
            </w:r>
            <w:r w:rsidRPr="00C53718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71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4A97D71E" w14:textId="77777777" w:rsidR="00DC443C" w:rsidRPr="00651DBD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1.1</w:t>
            </w:r>
          </w:p>
        </w:tc>
        <w:tc>
          <w:tcPr>
            <w:tcW w:w="740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3E24746A" w14:textId="77777777" w:rsidR="00DC443C" w:rsidRPr="001F0D80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0.9</w:t>
            </w:r>
          </w:p>
        </w:tc>
      </w:tr>
      <w:tr w:rsidR="00DC443C" w:rsidRPr="002A7962" w14:paraId="5D2B2101" w14:textId="77777777" w:rsidTr="007F15B9">
        <w:trPr>
          <w:trHeight w:hRule="exact" w:val="510"/>
          <w:jc w:val="center"/>
        </w:trPr>
        <w:tc>
          <w:tcPr>
            <w:tcW w:w="3489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7562AE48" w14:textId="77777777" w:rsidR="00DC443C" w:rsidRPr="00C53718" w:rsidRDefault="00DC443C" w:rsidP="007F15B9">
            <w:pPr>
              <w:spacing w:before="80" w:after="80"/>
              <w:ind w:left="624" w:hanging="312"/>
              <w:rPr>
                <w:rFonts w:ascii="TH SarabunPSK" w:hAnsi="TH SarabunPSK" w:cs="TH SarabunPSK"/>
                <w:sz w:val="22"/>
                <w:szCs w:val="22"/>
              </w:rPr>
            </w:pPr>
            <w:r w:rsidRPr="00C53718">
              <w:rPr>
                <w:rFonts w:ascii="TH SarabunPSK" w:hAnsi="TH SarabunPSK" w:cs="TH SarabunPSK"/>
                <w:sz w:val="22"/>
                <w:szCs w:val="22"/>
              </w:rPr>
              <w:sym w:font="Wingdings" w:char="F0AA"/>
            </w:r>
            <w:r w:rsidRPr="00C5371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ใช้บริการ</w:t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>ธนาคาร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ทางอินเทอร์เน็ต </w:t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หรือบริการทางการเงินอื่นๆ </w:t>
            </w:r>
          </w:p>
        </w:tc>
        <w:tc>
          <w:tcPr>
            <w:tcW w:w="771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65C4F81D" w14:textId="77777777" w:rsidR="00DC443C" w:rsidRPr="00651DBD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4.6</w:t>
            </w:r>
          </w:p>
        </w:tc>
        <w:tc>
          <w:tcPr>
            <w:tcW w:w="740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506F6965" w14:textId="77777777" w:rsidR="00DC443C" w:rsidRPr="001F0D80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5.5</w:t>
            </w:r>
          </w:p>
        </w:tc>
      </w:tr>
      <w:tr w:rsidR="00DC443C" w:rsidRPr="002A7962" w14:paraId="11A28339" w14:textId="77777777" w:rsidTr="007F15B9">
        <w:trPr>
          <w:trHeight w:hRule="exact" w:val="510"/>
          <w:jc w:val="center"/>
        </w:trPr>
        <w:tc>
          <w:tcPr>
            <w:tcW w:w="3489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5A9E10FB" w14:textId="77777777" w:rsidR="00DC443C" w:rsidRPr="00C53718" w:rsidRDefault="00DC443C" w:rsidP="007F15B9">
            <w:pPr>
              <w:spacing w:before="80" w:after="80"/>
              <w:ind w:left="340"/>
              <w:rPr>
                <w:rFonts w:ascii="TH SarabunPSK" w:hAnsi="TH SarabunPSK" w:cs="TH SarabunPSK"/>
                <w:sz w:val="22"/>
                <w:szCs w:val="22"/>
              </w:rPr>
            </w:pPr>
            <w:r w:rsidRPr="00C53718">
              <w:rPr>
                <w:rFonts w:ascii="TH SarabunPSK" w:hAnsi="TH SarabunPSK" w:cs="TH SarabunPSK"/>
                <w:sz w:val="22"/>
                <w:szCs w:val="22"/>
              </w:rPr>
              <w:sym w:font="Wingdings" w:char="F0AA"/>
            </w:r>
            <w:r w:rsidRPr="00C5371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</w:t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อบรมความรู้ผ่านระบบ </w:t>
            </w:r>
            <w:r w:rsidRPr="00C53718">
              <w:rPr>
                <w:rFonts w:ascii="TH SarabunPSK" w:hAnsi="TH SarabunPSK" w:cs="TH SarabunPSK"/>
                <w:sz w:val="30"/>
                <w:szCs w:val="30"/>
              </w:rPr>
              <w:t xml:space="preserve">e-learning </w:t>
            </w:r>
          </w:p>
        </w:tc>
        <w:tc>
          <w:tcPr>
            <w:tcW w:w="771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7CFE636B" w14:textId="77777777" w:rsidR="00DC443C" w:rsidRPr="00651DBD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0.7</w:t>
            </w:r>
          </w:p>
        </w:tc>
        <w:tc>
          <w:tcPr>
            <w:tcW w:w="740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4638F1D6" w14:textId="77777777" w:rsidR="00DC443C" w:rsidRPr="001F0D80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0.6</w:t>
            </w:r>
          </w:p>
        </w:tc>
      </w:tr>
      <w:tr w:rsidR="00DC443C" w:rsidRPr="002A7962" w14:paraId="66D429BD" w14:textId="77777777" w:rsidTr="007F15B9">
        <w:trPr>
          <w:trHeight w:hRule="exact" w:val="510"/>
          <w:jc w:val="center"/>
        </w:trPr>
        <w:tc>
          <w:tcPr>
            <w:tcW w:w="3489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2290EB70" w14:textId="77777777" w:rsidR="00DC443C" w:rsidRPr="00C53718" w:rsidRDefault="00DC443C" w:rsidP="007F15B9">
            <w:pPr>
              <w:spacing w:before="80" w:after="80"/>
              <w:ind w:left="34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3718">
              <w:rPr>
                <w:rFonts w:ascii="TH SarabunPSK" w:hAnsi="TH SarabunPSK" w:cs="TH SarabunPSK"/>
                <w:sz w:val="22"/>
                <w:szCs w:val="22"/>
              </w:rPr>
              <w:sym w:font="Wingdings" w:char="F0AA"/>
            </w:r>
            <w:r w:rsidRPr="00C5371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</w:t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โทรศัพท์/ประชุมผ่านอินเทอร์เน็ต </w:t>
            </w:r>
          </w:p>
        </w:tc>
        <w:tc>
          <w:tcPr>
            <w:tcW w:w="771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2CA4F756" w14:textId="77777777" w:rsidR="00DC443C" w:rsidRPr="00651DBD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1.9</w:t>
            </w:r>
          </w:p>
        </w:tc>
        <w:tc>
          <w:tcPr>
            <w:tcW w:w="740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4FB17B4D" w14:textId="77777777" w:rsidR="00DC443C" w:rsidRPr="001F0D80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2.7</w:t>
            </w:r>
          </w:p>
        </w:tc>
      </w:tr>
      <w:tr w:rsidR="00DC443C" w:rsidRPr="002A7962" w14:paraId="154DA94C" w14:textId="77777777" w:rsidTr="007F15B9">
        <w:trPr>
          <w:trHeight w:hRule="exact" w:val="510"/>
          <w:jc w:val="center"/>
        </w:trPr>
        <w:tc>
          <w:tcPr>
            <w:tcW w:w="3489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74521FA8" w14:textId="77777777" w:rsidR="00DC443C" w:rsidRPr="00140E51" w:rsidRDefault="00DC443C" w:rsidP="007F15B9">
            <w:pPr>
              <w:spacing w:before="80" w:after="80"/>
              <w:ind w:left="340"/>
              <w:rPr>
                <w:rFonts w:ascii="TH SarabunPSK" w:hAnsi="TH SarabunPSK" w:cs="TH SarabunPSK"/>
                <w:sz w:val="28"/>
                <w:cs/>
              </w:rPr>
            </w:pPr>
            <w:r w:rsidRPr="00140E51">
              <w:rPr>
                <w:rFonts w:ascii="TH SarabunPSK" w:hAnsi="TH SarabunPSK" w:cs="TH SarabunPSK"/>
                <w:sz w:val="22"/>
                <w:szCs w:val="22"/>
              </w:rPr>
              <w:sym w:font="Wingdings" w:char="F0AA"/>
            </w:r>
            <w:r w:rsidRPr="00140E51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</w:t>
            </w:r>
            <w:r w:rsidRPr="00140E51">
              <w:rPr>
                <w:rFonts w:ascii="TH SarabunPSK" w:hAnsi="TH SarabunPSK" w:cs="TH SarabunPSK" w:hint="cs"/>
                <w:sz w:val="28"/>
                <w:cs/>
              </w:rPr>
              <w:t xml:space="preserve">สนทนาสื่อสารทาง </w:t>
            </w:r>
            <w:r w:rsidRPr="00140E51">
              <w:rPr>
                <w:rFonts w:ascii="TH SarabunPSK" w:hAnsi="TH SarabunPSK" w:cs="TH SarabunPSK"/>
                <w:sz w:val="28"/>
              </w:rPr>
              <w:t xml:space="preserve">Instant </w:t>
            </w:r>
            <w:r w:rsidRPr="00C53718">
              <w:rPr>
                <w:rFonts w:ascii="TH SarabunPSK" w:hAnsi="TH SarabunPSK" w:cs="TH SarabunPSK"/>
                <w:sz w:val="28"/>
              </w:rPr>
              <w:t xml:space="preserve">Messaging </w:t>
            </w:r>
            <w:r w:rsidRPr="00C5371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C53718">
              <w:rPr>
                <w:rFonts w:ascii="TH SarabunPSK" w:hAnsi="TH SarabunPSK" w:cs="TH SarabunPSK"/>
                <w:sz w:val="28"/>
              </w:rPr>
              <w:t>IM</w:t>
            </w:r>
            <w:r>
              <w:rPr>
                <w:rFonts w:ascii="TH SarabunPSK" w:hAnsi="TH SarabunPSK" w:cs="TH SarabunPSK"/>
                <w:sz w:val="28"/>
              </w:rPr>
              <w:t>)/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กระดานข่าวอิเล็กทรอนิกส์</w:t>
            </w:r>
          </w:p>
        </w:tc>
        <w:tc>
          <w:tcPr>
            <w:tcW w:w="771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0D9574BC" w14:textId="77777777" w:rsidR="00DC443C" w:rsidRPr="00651DBD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8.5</w:t>
            </w:r>
          </w:p>
        </w:tc>
        <w:tc>
          <w:tcPr>
            <w:tcW w:w="740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39ABF7C9" w14:textId="77777777" w:rsidR="00DC443C" w:rsidRPr="001F0D80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10.2</w:t>
            </w:r>
          </w:p>
        </w:tc>
      </w:tr>
      <w:tr w:rsidR="00DC443C" w:rsidRPr="002A7962" w14:paraId="2B0B0A48" w14:textId="77777777" w:rsidTr="007F15B9">
        <w:trPr>
          <w:trHeight w:hRule="exact" w:val="510"/>
          <w:jc w:val="center"/>
        </w:trPr>
        <w:tc>
          <w:tcPr>
            <w:tcW w:w="3489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5F6482D4" w14:textId="77777777" w:rsidR="00DC443C" w:rsidRPr="00925C8C" w:rsidRDefault="00DC443C" w:rsidP="007F15B9">
            <w:pPr>
              <w:spacing w:before="80" w:after="80"/>
              <w:ind w:left="340"/>
              <w:rPr>
                <w:rFonts w:ascii="TH SarabunPSK" w:hAnsi="TH SarabunPSK" w:cs="TH SarabunPSK"/>
                <w:sz w:val="28"/>
                <w:cs/>
              </w:rPr>
            </w:pPr>
            <w:r w:rsidRPr="00C53718">
              <w:rPr>
                <w:rFonts w:ascii="TH SarabunPSK" w:hAnsi="TH SarabunPSK" w:cs="TH SarabunPSK"/>
                <w:sz w:val="22"/>
                <w:szCs w:val="22"/>
              </w:rPr>
              <w:sym w:font="Wingdings" w:char="F0AA"/>
            </w:r>
            <w:r w:rsidRPr="00C53718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  </w:t>
            </w:r>
            <w:r w:rsidRPr="00C53718">
              <w:rPr>
                <w:rFonts w:ascii="TH SarabunPSK" w:hAnsi="TH SarabunPSK" w:cs="TH SarabunPSK" w:hint="cs"/>
                <w:sz w:val="28"/>
                <w:cs/>
              </w:rPr>
              <w:t xml:space="preserve">รับสมัครบุคลากรภายใน หรือภายนอกสถานประกอบการ </w:t>
            </w:r>
          </w:p>
        </w:tc>
        <w:tc>
          <w:tcPr>
            <w:tcW w:w="771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2DFBDE07" w14:textId="77777777" w:rsidR="00DC443C" w:rsidRPr="00651DBD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1.9</w:t>
            </w:r>
          </w:p>
        </w:tc>
        <w:tc>
          <w:tcPr>
            <w:tcW w:w="740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3281724F" w14:textId="77777777" w:rsidR="00DC443C" w:rsidRPr="001F0D80" w:rsidRDefault="00DC443C" w:rsidP="007F15B9">
            <w:pPr>
              <w:spacing w:after="40"/>
              <w:ind w:right="113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2.1</w:t>
            </w:r>
          </w:p>
        </w:tc>
      </w:tr>
      <w:tr w:rsidR="00DC443C" w:rsidRPr="002A7962" w14:paraId="23FBF04B" w14:textId="77777777" w:rsidTr="007F15B9">
        <w:trPr>
          <w:trHeight w:hRule="exact" w:val="567"/>
          <w:jc w:val="center"/>
        </w:trPr>
        <w:tc>
          <w:tcPr>
            <w:tcW w:w="3489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61962DDE" w14:textId="77777777" w:rsidR="00DC443C" w:rsidRPr="00C53718" w:rsidRDefault="00DC443C" w:rsidP="007F15B9">
            <w:pPr>
              <w:spacing w:before="80" w:after="80"/>
              <w:ind w:left="284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>สัดส่วนของสถานประกอบการที่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ใช้ระบบ</w:t>
            </w:r>
            <w:r w:rsidRPr="00C537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การสื่อสารประเภท </w:t>
            </w:r>
            <w:r w:rsidRPr="00C53718">
              <w:rPr>
                <w:rFonts w:ascii="TH SarabunPSK" w:hAnsi="TH SarabunPSK" w:cs="TH SarabunPSK"/>
                <w:sz w:val="30"/>
                <w:szCs w:val="30"/>
              </w:rPr>
              <w:t>LAN</w:t>
            </w: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71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596A82F3" w14:textId="77777777" w:rsidR="00DC443C" w:rsidRPr="00651DBD" w:rsidRDefault="00DC443C" w:rsidP="007F15B9">
            <w:pPr>
              <w:spacing w:before="80" w:after="8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12.0</w:t>
            </w:r>
          </w:p>
        </w:tc>
        <w:tc>
          <w:tcPr>
            <w:tcW w:w="740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662E944B" w14:textId="77777777" w:rsidR="00DC443C" w:rsidRPr="001F0D80" w:rsidRDefault="00DC443C" w:rsidP="007F15B9">
            <w:pPr>
              <w:spacing w:before="80" w:after="8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12.9</w:t>
            </w:r>
          </w:p>
        </w:tc>
      </w:tr>
      <w:tr w:rsidR="00DC443C" w:rsidRPr="002A7962" w14:paraId="27A61B16" w14:textId="77777777" w:rsidTr="007F15B9">
        <w:trPr>
          <w:trHeight w:hRule="exact" w:val="567"/>
          <w:jc w:val="center"/>
        </w:trPr>
        <w:tc>
          <w:tcPr>
            <w:tcW w:w="3489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shd w:val="clear" w:color="auto" w:fill="auto"/>
            <w:vAlign w:val="bottom"/>
          </w:tcPr>
          <w:p w14:paraId="133E2811" w14:textId="77777777" w:rsidR="00DC443C" w:rsidRPr="00C53718" w:rsidRDefault="00DC443C" w:rsidP="007F15B9">
            <w:pPr>
              <w:spacing w:before="80" w:after="80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>สัดส่วนของสถานประกอบการที่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ใช้ระบบ</w:t>
            </w:r>
            <w:r w:rsidRPr="00C537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การสื่อสารประเภท </w:t>
            </w:r>
            <w:r w:rsidRPr="00C53718">
              <w:rPr>
                <w:rFonts w:ascii="TH SarabunPSK" w:hAnsi="TH SarabunPSK" w:cs="TH SarabunPSK"/>
                <w:sz w:val="30"/>
                <w:szCs w:val="30"/>
              </w:rPr>
              <w:t>INTRANET</w:t>
            </w:r>
          </w:p>
        </w:tc>
        <w:tc>
          <w:tcPr>
            <w:tcW w:w="771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5293DE34" w14:textId="77777777" w:rsidR="00DC443C" w:rsidRPr="00651DBD" w:rsidRDefault="00DC443C" w:rsidP="007F15B9">
            <w:pPr>
              <w:spacing w:before="80" w:after="8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5.2</w:t>
            </w:r>
          </w:p>
        </w:tc>
        <w:tc>
          <w:tcPr>
            <w:tcW w:w="740" w:type="pct"/>
            <w:tcBorders>
              <w:top w:val="nil"/>
              <w:left w:val="single" w:sz="4" w:space="0" w:color="7030A0"/>
              <w:bottom w:val="nil"/>
              <w:right w:val="single" w:sz="4" w:space="0" w:color="7030A0"/>
            </w:tcBorders>
            <w:vAlign w:val="bottom"/>
          </w:tcPr>
          <w:p w14:paraId="0DC05C6B" w14:textId="77777777" w:rsidR="00DC443C" w:rsidRPr="001F0D80" w:rsidRDefault="00DC443C" w:rsidP="007F15B9">
            <w:pPr>
              <w:spacing w:before="80" w:after="8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5.6</w:t>
            </w:r>
          </w:p>
        </w:tc>
      </w:tr>
      <w:tr w:rsidR="00DC443C" w:rsidRPr="002A7962" w14:paraId="53A2260B" w14:textId="77777777" w:rsidTr="007F15B9">
        <w:trPr>
          <w:trHeight w:hRule="exact" w:val="567"/>
          <w:jc w:val="center"/>
        </w:trPr>
        <w:tc>
          <w:tcPr>
            <w:tcW w:w="3489" w:type="pct"/>
            <w:tcBorders>
              <w:top w:val="nil"/>
              <w:left w:val="single" w:sz="4" w:space="0" w:color="7030A0"/>
              <w:bottom w:val="double" w:sz="4" w:space="0" w:color="7030A0"/>
              <w:right w:val="single" w:sz="4" w:space="0" w:color="7030A0"/>
            </w:tcBorders>
            <w:shd w:val="clear" w:color="auto" w:fill="auto"/>
            <w:vAlign w:val="bottom"/>
          </w:tcPr>
          <w:p w14:paraId="2A69E6E5" w14:textId="77777777" w:rsidR="00DC443C" w:rsidRPr="00C53718" w:rsidRDefault="00DC443C" w:rsidP="007F15B9">
            <w:pPr>
              <w:spacing w:before="80" w:after="120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C53718">
              <w:rPr>
                <w:rFonts w:ascii="TH SarabunPSK" w:hAnsi="TH SarabunPSK" w:cs="TH SarabunPSK"/>
                <w:sz w:val="30"/>
                <w:szCs w:val="30"/>
                <w:cs/>
              </w:rPr>
              <w:t>สัดส่วนของสถานประกอบการที่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ใช้ระบบ</w:t>
            </w:r>
            <w:r w:rsidRPr="00C5371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การสื่อสารประเภท </w:t>
            </w:r>
            <w:r w:rsidRPr="00C53718">
              <w:rPr>
                <w:rFonts w:ascii="TH SarabunPSK" w:hAnsi="TH SarabunPSK" w:cs="TH SarabunPSK"/>
                <w:sz w:val="30"/>
                <w:szCs w:val="30"/>
              </w:rPr>
              <w:t>EXTRANET</w:t>
            </w:r>
          </w:p>
        </w:tc>
        <w:tc>
          <w:tcPr>
            <w:tcW w:w="771" w:type="pct"/>
            <w:tcBorders>
              <w:top w:val="nil"/>
              <w:left w:val="single" w:sz="4" w:space="0" w:color="7030A0"/>
              <w:bottom w:val="double" w:sz="4" w:space="0" w:color="7030A0"/>
              <w:right w:val="single" w:sz="4" w:space="0" w:color="7030A0"/>
            </w:tcBorders>
            <w:vAlign w:val="bottom"/>
          </w:tcPr>
          <w:p w14:paraId="3BCBB91B" w14:textId="77777777" w:rsidR="00DC443C" w:rsidRPr="00651DBD" w:rsidRDefault="00DC443C" w:rsidP="007F15B9">
            <w:pPr>
              <w:spacing w:before="80" w:after="8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51DB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1.9</w:t>
            </w:r>
          </w:p>
        </w:tc>
        <w:tc>
          <w:tcPr>
            <w:tcW w:w="740" w:type="pct"/>
            <w:tcBorders>
              <w:top w:val="nil"/>
              <w:left w:val="single" w:sz="4" w:space="0" w:color="7030A0"/>
              <w:bottom w:val="double" w:sz="4" w:space="0" w:color="7030A0"/>
              <w:right w:val="single" w:sz="4" w:space="0" w:color="7030A0"/>
            </w:tcBorders>
            <w:vAlign w:val="bottom"/>
          </w:tcPr>
          <w:p w14:paraId="11891974" w14:textId="77777777" w:rsidR="00DC443C" w:rsidRPr="001F0D80" w:rsidRDefault="00DC443C" w:rsidP="007F15B9">
            <w:pPr>
              <w:spacing w:before="80" w:after="80"/>
              <w:ind w:right="113"/>
              <w:jc w:val="righ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1F0D8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2.4</w:t>
            </w:r>
          </w:p>
        </w:tc>
      </w:tr>
    </w:tbl>
    <w:p w14:paraId="0E9A68F6" w14:textId="77777777" w:rsidR="00DC443C" w:rsidRPr="00AB4E85" w:rsidRDefault="00DC443C" w:rsidP="00DC443C">
      <w:pPr>
        <w:pStyle w:val="a4"/>
        <w:tabs>
          <w:tab w:val="left" w:pos="900"/>
        </w:tabs>
        <w:spacing w:line="216" w:lineRule="auto"/>
        <w:ind w:right="-873"/>
        <w:rPr>
          <w:rFonts w:ascii="Angsana New" w:hAnsi="Angsana New"/>
          <w:color w:val="D11D50"/>
          <w:sz w:val="40"/>
          <w:szCs w:val="4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CB71D" wp14:editId="048903DD">
                <wp:simplePos x="0" y="0"/>
                <wp:positionH relativeFrom="column">
                  <wp:posOffset>101600</wp:posOffset>
                </wp:positionH>
                <wp:positionV relativeFrom="paragraph">
                  <wp:posOffset>143510</wp:posOffset>
                </wp:positionV>
                <wp:extent cx="5715000" cy="465455"/>
                <wp:effectExtent l="0" t="0" r="0" b="0"/>
                <wp:wrapNone/>
                <wp:docPr id="5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71CED" w14:textId="77777777" w:rsidR="00DC443C" w:rsidRPr="00EF7F30" w:rsidRDefault="00DC443C" w:rsidP="00DC443C">
                            <w:pPr>
                              <w:spacing w:before="60" w:line="180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</w:pPr>
                            <w:r w:rsidRPr="00EF7F30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s/>
                              </w:rPr>
                              <w:t>หมายเหตุ</w:t>
                            </w:r>
                            <w:r w:rsidRPr="00EF7F30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 xml:space="preserve"> </w:t>
                            </w:r>
                            <w:r w:rsidRPr="00EF7F30"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  <w:t xml:space="preserve">: 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  <w:u w:val="single"/>
                              </w:rPr>
                              <w:t>1</w:t>
                            </w:r>
                            <w:r w:rsidRPr="00EF7F30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8"/>
                              </w:rPr>
                              <w:t>/</w:t>
                            </w:r>
                            <w:r w:rsidRPr="00EF7F30">
                              <w:rPr>
                                <w:rFonts w:ascii="TH SarabunPSK" w:hAnsi="TH SarabunPSK" w:cs="TH SarabunPSK"/>
                                <w:i/>
                                <w:iCs/>
                              </w:rPr>
                              <w:t xml:space="preserve"> </w:t>
                            </w:r>
                            <w:r w:rsidRPr="00EF7F30"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  <w:t xml:space="preserve"> สถานประกอบการ 1 แห่ง สามารถตอบได้มากกว่า 1 ข้อ</w:t>
                            </w:r>
                          </w:p>
                          <w:p w14:paraId="10ED76AF" w14:textId="77777777" w:rsidR="00DC443C" w:rsidRPr="00EF7F30" w:rsidRDefault="00DC443C" w:rsidP="00DC443C">
                            <w:pPr>
                              <w:spacing w:before="40" w:line="180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</w:rPr>
                              <w:t xml:space="preserve">                 </w:t>
                            </w:r>
                            <w:r w:rsidRPr="00EF7F30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vertAlign w:val="superscript"/>
                              </w:rPr>
                              <w:t xml:space="preserve">   </w:t>
                            </w:r>
                          </w:p>
                          <w:p w14:paraId="00EECF1A" w14:textId="77777777" w:rsidR="00DC443C" w:rsidRDefault="00DC443C" w:rsidP="00DC443C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48BBC69" w14:textId="77777777" w:rsidR="00DC443C" w:rsidRPr="00585944" w:rsidRDefault="00DC443C" w:rsidP="00DC443C">
                            <w:pPr>
                              <w:rPr>
                                <w:i/>
                                <w:i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CB71D" id="Text Box 2" o:spid="_x0000_s1029" type="#_x0000_t202" style="position:absolute;margin-left:8pt;margin-top:11.3pt;width:450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" filled="f" stroked="f">
                <v:textbox>
                  <w:txbxContent>
                    <w:p w14:paraId="29071CED" w14:textId="77777777" w:rsidR="00DC443C" w:rsidRPr="00EF7F30" w:rsidRDefault="00DC443C" w:rsidP="00DC443C">
                      <w:pPr>
                        <w:spacing w:before="60" w:line="180" w:lineRule="auto"/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</w:pPr>
                      <w:r w:rsidRPr="00EF7F30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s/>
                        </w:rPr>
                        <w:t>หมายเหตุ</w:t>
                      </w:r>
                      <w:r w:rsidRPr="00EF7F30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 xml:space="preserve"> </w:t>
                      </w:r>
                      <w:r w:rsidRPr="00EF7F30">
                        <w:rPr>
                          <w:rFonts w:ascii="TH SarabunPSK" w:hAnsi="TH SarabunPSK" w:cs="TH SarabunPSK"/>
                          <w:i/>
                          <w:iCs/>
                        </w:rPr>
                        <w:t xml:space="preserve">: 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28"/>
                          <w:u w:val="single"/>
                        </w:rPr>
                        <w:t>1</w:t>
                      </w:r>
                      <w:r w:rsidRPr="00EF7F30">
                        <w:rPr>
                          <w:rFonts w:ascii="TH SarabunPSK" w:hAnsi="TH SarabunPSK" w:cs="TH SarabunPSK"/>
                          <w:i/>
                          <w:iCs/>
                          <w:sz w:val="28"/>
                        </w:rPr>
                        <w:t>/</w:t>
                      </w:r>
                      <w:r w:rsidRPr="00EF7F30">
                        <w:rPr>
                          <w:rFonts w:ascii="TH SarabunPSK" w:hAnsi="TH SarabunPSK" w:cs="TH SarabunPSK"/>
                          <w:i/>
                          <w:iCs/>
                        </w:rPr>
                        <w:t xml:space="preserve"> </w:t>
                      </w:r>
                      <w:r w:rsidRPr="00EF7F30"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  <w:t xml:space="preserve"> สถานประกอบการ 1 แห่ง สามารถตอบได้มากกว่า 1 ข้อ</w:t>
                      </w:r>
                    </w:p>
                    <w:p w14:paraId="10ED76AF" w14:textId="77777777" w:rsidR="00DC443C" w:rsidRPr="00EF7F30" w:rsidRDefault="00DC443C" w:rsidP="00DC443C">
                      <w:pPr>
                        <w:spacing w:before="40" w:line="180" w:lineRule="auto"/>
                        <w:rPr>
                          <w:rFonts w:ascii="TH SarabunPSK" w:hAnsi="TH SarabunPSK" w:cs="TH SarabunPSK"/>
                          <w:i/>
                          <w:iCs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vertAlign w:val="superscript"/>
                        </w:rPr>
                        <w:t xml:space="preserve">                 </w:t>
                      </w:r>
                      <w:r w:rsidRPr="00EF7F30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vertAlign w:val="superscript"/>
                        </w:rPr>
                        <w:t xml:space="preserve">   </w:t>
                      </w:r>
                    </w:p>
                    <w:p w14:paraId="00EECF1A" w14:textId="77777777" w:rsidR="00DC443C" w:rsidRDefault="00DC443C" w:rsidP="00DC443C">
                      <w:pPr>
                        <w:rPr>
                          <w:i/>
                          <w:iCs/>
                        </w:rPr>
                      </w:pPr>
                    </w:p>
                    <w:p w14:paraId="648BBC69" w14:textId="77777777" w:rsidR="00DC443C" w:rsidRPr="00585944" w:rsidRDefault="00DC443C" w:rsidP="00DC443C">
                      <w:pPr>
                        <w:rPr>
                          <w:i/>
                          <w:i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EC04DB" w14:textId="77777777" w:rsidR="00DC443C" w:rsidRDefault="00DC443C"/>
    <w:sectPr w:rsidR="00DC44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3C"/>
    <w:rsid w:val="00DC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C241"/>
  <w15:chartTrackingRefBased/>
  <w15:docId w15:val="{6A877575-9DFF-465A-AF64-205FDEDA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4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C443C"/>
  </w:style>
  <w:style w:type="paragraph" w:styleId="a4">
    <w:name w:val="Body Text"/>
    <w:basedOn w:val="a"/>
    <w:link w:val="a5"/>
    <w:rsid w:val="00DC443C"/>
    <w:pPr>
      <w:tabs>
        <w:tab w:val="left" w:pos="1620"/>
      </w:tabs>
    </w:pPr>
    <w:rPr>
      <w:rFonts w:ascii="Cordia New" w:eastAsia="Cordia New" w:hAnsi="Cordia New"/>
      <w:b/>
      <w:bCs/>
      <w:sz w:val="32"/>
      <w:szCs w:val="32"/>
      <w:lang w:val="th-TH" w:eastAsia="th-TH"/>
    </w:rPr>
  </w:style>
  <w:style w:type="character" w:customStyle="1" w:styleId="a5">
    <w:name w:val="เนื้อความ อักขระ"/>
    <w:basedOn w:val="a0"/>
    <w:link w:val="a4"/>
    <w:rsid w:val="00DC443C"/>
    <w:rPr>
      <w:rFonts w:ascii="Cordia New" w:eastAsia="Cordia New" w:hAnsi="Cordia New" w:cs="Angsana New"/>
      <w:b/>
      <w:bCs/>
      <w:sz w:val="32"/>
      <w:szCs w:val="32"/>
      <w:lang w:val="th-TH"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wannarat joyous</dc:creator>
  <cp:keywords/>
  <dc:description/>
  <cp:lastModifiedBy>wannarat joyous</cp:lastModifiedBy>
  <cp:revision>1</cp:revision>
  <dcterms:created xsi:type="dcterms:W3CDTF">2021-05-20T17:19:00Z</dcterms:created>
  <dcterms:modified xsi:type="dcterms:W3CDTF">2021-05-20T17:23:00Z</dcterms:modified>
</cp:coreProperties>
</file>