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8D4" w:rsidRDefault="007A48D4" w:rsidP="007A48D4">
      <w:pPr>
        <w:spacing w:after="0" w:line="240" w:lineRule="auto"/>
        <w:jc w:val="center"/>
        <w:rPr>
          <w:rFonts w:ascii="FreesiaUPC" w:hAnsi="FreesiaUPC" w:cs="FreesiaUPC"/>
          <w:b/>
          <w:bCs/>
          <w:sz w:val="72"/>
          <w:szCs w:val="72"/>
        </w:rPr>
      </w:pPr>
    </w:p>
    <w:p w:rsidR="007A48D4" w:rsidRDefault="007A48D4" w:rsidP="007A48D4">
      <w:pPr>
        <w:spacing w:after="0" w:line="240" w:lineRule="auto"/>
        <w:jc w:val="center"/>
        <w:rPr>
          <w:rFonts w:ascii="FreesiaUPC" w:hAnsi="FreesiaUPC" w:cs="FreesiaUPC"/>
          <w:b/>
          <w:bCs/>
          <w:sz w:val="72"/>
          <w:szCs w:val="72"/>
        </w:rPr>
      </w:pPr>
    </w:p>
    <w:p w:rsidR="007A48D4" w:rsidRDefault="007A48D4" w:rsidP="007A48D4">
      <w:pPr>
        <w:spacing w:after="0" w:line="240" w:lineRule="auto"/>
        <w:jc w:val="center"/>
        <w:rPr>
          <w:rFonts w:ascii="FreesiaUPC" w:hAnsi="FreesiaUPC" w:cs="FreesiaUPC"/>
          <w:b/>
          <w:bCs/>
          <w:sz w:val="72"/>
          <w:szCs w:val="72"/>
        </w:rPr>
      </w:pPr>
    </w:p>
    <w:p w:rsidR="007A48D4" w:rsidRDefault="007A48D4" w:rsidP="007A48D4">
      <w:pPr>
        <w:spacing w:after="0" w:line="240" w:lineRule="auto"/>
        <w:jc w:val="center"/>
        <w:rPr>
          <w:rFonts w:ascii="FreesiaUPC" w:hAnsi="FreesiaUPC" w:cs="FreesiaUPC"/>
          <w:b/>
          <w:bCs/>
          <w:sz w:val="72"/>
          <w:szCs w:val="72"/>
        </w:rPr>
      </w:pPr>
    </w:p>
    <w:p w:rsidR="007A48D4" w:rsidRDefault="007A48D4" w:rsidP="007A48D4">
      <w:pPr>
        <w:spacing w:after="0" w:line="240" w:lineRule="auto"/>
        <w:jc w:val="center"/>
        <w:rPr>
          <w:rFonts w:ascii="FreesiaUPC" w:hAnsi="FreesiaUPC" w:cs="FreesiaUPC"/>
          <w:b/>
          <w:bCs/>
          <w:sz w:val="72"/>
          <w:szCs w:val="72"/>
        </w:rPr>
      </w:pPr>
    </w:p>
    <w:p w:rsidR="007A48D4" w:rsidRDefault="007A48D4" w:rsidP="007A48D4">
      <w:pPr>
        <w:spacing w:after="0" w:line="240" w:lineRule="auto"/>
        <w:jc w:val="center"/>
        <w:rPr>
          <w:rFonts w:ascii="FreesiaUPC" w:hAnsi="FreesiaUPC" w:cs="FreesiaUPC"/>
          <w:b/>
          <w:bCs/>
          <w:sz w:val="72"/>
          <w:szCs w:val="72"/>
        </w:rPr>
      </w:pPr>
    </w:p>
    <w:p w:rsidR="007A48D4" w:rsidRPr="00AF0E63" w:rsidRDefault="007A48D4" w:rsidP="007A48D4">
      <w:pPr>
        <w:spacing w:after="0" w:line="240" w:lineRule="auto"/>
        <w:jc w:val="center"/>
        <w:rPr>
          <w:rFonts w:ascii="TH Krub" w:hAnsi="TH Krub" w:cs="TH Krub"/>
          <w:b/>
          <w:bCs/>
          <w:color w:val="3366AD"/>
          <w:sz w:val="72"/>
          <w:szCs w:val="72"/>
          <w:cs/>
        </w:rPr>
      </w:pPr>
      <w:r w:rsidRPr="00AF0E63">
        <w:rPr>
          <w:rFonts w:ascii="TH Krub" w:hAnsi="TH Krub" w:cs="TH Krub"/>
          <w:b/>
          <w:bCs/>
          <w:color w:val="3366AD"/>
          <w:sz w:val="72"/>
          <w:szCs w:val="72"/>
          <w:cs/>
        </w:rPr>
        <w:t>ตารางสถิติครัวเรือน</w:t>
      </w:r>
    </w:p>
    <w:p w:rsidR="007A48D4" w:rsidRPr="00AF0E63" w:rsidRDefault="007A48D4" w:rsidP="00AF0E63">
      <w:pPr>
        <w:spacing w:after="0" w:line="240" w:lineRule="auto"/>
        <w:ind w:firstLine="720"/>
        <w:rPr>
          <w:rFonts w:ascii="TH Krub" w:hAnsi="TH Krub" w:cs="TH Krub"/>
          <w:b/>
          <w:bCs/>
          <w:color w:val="3366AD"/>
          <w:sz w:val="72"/>
          <w:szCs w:val="72"/>
        </w:rPr>
      </w:pPr>
      <w:r w:rsidRPr="00AF0E63">
        <w:rPr>
          <w:rFonts w:ascii="TH Krub" w:hAnsi="TH Krub" w:cs="TH Krub"/>
          <w:b/>
          <w:bCs/>
          <w:color w:val="3366AD"/>
          <w:sz w:val="72"/>
          <w:szCs w:val="72"/>
        </w:rPr>
        <w:t>HOUSEHOLD STATISTICAL TABLES</w:t>
      </w:r>
    </w:p>
    <w:p w:rsidR="00EE0307" w:rsidRDefault="00EE0307" w:rsidP="007A48D4">
      <w:pPr>
        <w:jc w:val="center"/>
      </w:pPr>
      <w:bookmarkStart w:id="0" w:name="_GoBack"/>
      <w:bookmarkEnd w:id="0"/>
    </w:p>
    <w:sectPr w:rsidR="00EE030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Krub">
    <w:panose1 w:val="02000506040000020004"/>
    <w:charset w:val="00"/>
    <w:family w:val="auto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8D4"/>
    <w:rsid w:val="007A48D4"/>
    <w:rsid w:val="00AF0E63"/>
    <w:rsid w:val="00EE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E28D8"/>
  <w15:chartTrackingRefBased/>
  <w15:docId w15:val="{FF3ED9A3-70B6-4A1D-8DE7-8268337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8D4"/>
    <w:pPr>
      <w:spacing w:after="200" w:line="276" w:lineRule="auto"/>
    </w:pPr>
    <w:rPr>
      <w:rFonts w:ascii="Calibri" w:eastAsia="Calibri" w:hAnsi="Calibri"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nso</dc:creator>
  <cp:keywords/>
  <dc:description/>
  <cp:lastModifiedBy>nso</cp:lastModifiedBy>
  <cp:revision>2</cp:revision>
  <dcterms:created xsi:type="dcterms:W3CDTF">2020-03-10T07:38:00Z</dcterms:created>
  <dcterms:modified xsi:type="dcterms:W3CDTF">2020-07-24T03:58:00Z</dcterms:modified>
</cp:coreProperties>
</file>